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2C1C95">
        <w:rPr>
          <w:b/>
          <w:bCs/>
          <w:iCs/>
          <w:sz w:val="20"/>
          <w:szCs w:val="20"/>
        </w:rPr>
        <w:t>08</w:t>
      </w:r>
      <w:r w:rsidR="00042580" w:rsidRPr="00042580">
        <w:rPr>
          <w:b/>
          <w:bCs/>
          <w:iCs/>
          <w:sz w:val="20"/>
          <w:szCs w:val="20"/>
        </w:rPr>
        <w:t>.0</w:t>
      </w:r>
      <w:r w:rsidR="002C1C95">
        <w:rPr>
          <w:b/>
          <w:bCs/>
          <w:iCs/>
          <w:sz w:val="20"/>
          <w:szCs w:val="20"/>
        </w:rPr>
        <w:t>9</w:t>
      </w:r>
      <w:r w:rsidR="00042580" w:rsidRPr="00042580">
        <w:rPr>
          <w:b/>
          <w:bCs/>
          <w:iCs/>
          <w:sz w:val="20"/>
          <w:szCs w:val="20"/>
        </w:rPr>
        <w:t>.202</w:t>
      </w:r>
      <w:r w:rsidR="00042580">
        <w:rPr>
          <w:b/>
          <w:bCs/>
          <w:iCs/>
          <w:sz w:val="20"/>
          <w:szCs w:val="20"/>
        </w:rPr>
        <w:t>1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2C1C95">
        <w:rPr>
          <w:b/>
          <w:iCs/>
          <w:sz w:val="20"/>
          <w:szCs w:val="20"/>
        </w:rPr>
        <w:t>06.10</w:t>
      </w:r>
      <w:r w:rsidR="00042580" w:rsidRPr="007F5D0C">
        <w:rPr>
          <w:b/>
          <w:iCs/>
          <w:sz w:val="20"/>
          <w:szCs w:val="20"/>
        </w:rPr>
        <w:t>.2021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2C1C95">
        <w:rPr>
          <w:rFonts w:ascii="Times New Roman CYR" w:hAnsi="Times New Roman CYR" w:cs="Times New Roman CYR"/>
          <w:b/>
          <w:sz w:val="20"/>
          <w:szCs w:val="20"/>
        </w:rPr>
        <w:t>07.10</w:t>
      </w:r>
      <w:r w:rsidR="00042580" w:rsidRPr="007F5D0C">
        <w:rPr>
          <w:rFonts w:ascii="Times New Roman CYR" w:hAnsi="Times New Roman CYR" w:cs="Times New Roman CYR"/>
          <w:b/>
          <w:sz w:val="20"/>
          <w:szCs w:val="20"/>
        </w:rPr>
        <w:t>.2021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2C1C95">
        <w:rPr>
          <w:b/>
          <w:bCs/>
          <w:iCs/>
          <w:sz w:val="20"/>
          <w:szCs w:val="20"/>
        </w:rPr>
        <w:t>11.10</w:t>
      </w:r>
      <w:r w:rsidR="00042580" w:rsidRPr="007F5D0C">
        <w:rPr>
          <w:b/>
          <w:bCs/>
          <w:iCs/>
          <w:sz w:val="20"/>
          <w:szCs w:val="20"/>
        </w:rPr>
        <w:t>.2021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122CBD" w:rsidRDefault="00122CBD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 w:rsidRPr="008A40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="00B56831">
        <w:rPr>
          <w:sz w:val="20"/>
          <w:szCs w:val="20"/>
        </w:rPr>
        <w:t>1/4</w:t>
      </w:r>
      <w:r>
        <w:rPr>
          <w:sz w:val="20"/>
          <w:szCs w:val="20"/>
        </w:rPr>
        <w:t xml:space="preserve"> доля</w:t>
      </w:r>
      <w:r w:rsidR="00B56831">
        <w:rPr>
          <w:sz w:val="20"/>
          <w:szCs w:val="20"/>
        </w:rPr>
        <w:t xml:space="preserve"> в праве собственности на жилой дом</w:t>
      </w:r>
      <w:r w:rsidRPr="008A40A2">
        <w:rPr>
          <w:sz w:val="20"/>
          <w:szCs w:val="20"/>
        </w:rPr>
        <w:t>,</w:t>
      </w:r>
      <w:r w:rsidR="00B56831">
        <w:rPr>
          <w:sz w:val="20"/>
          <w:szCs w:val="20"/>
        </w:rPr>
        <w:t xml:space="preserve"> назначение – </w:t>
      </w:r>
      <w:r>
        <w:rPr>
          <w:sz w:val="20"/>
          <w:szCs w:val="20"/>
        </w:rPr>
        <w:t>жилое,</w:t>
      </w:r>
      <w:r w:rsidR="00B56831">
        <w:rPr>
          <w:sz w:val="20"/>
          <w:szCs w:val="20"/>
        </w:rPr>
        <w:t xml:space="preserve"> 1960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г.п</w:t>
      </w:r>
      <w:proofErr w:type="spellEnd"/>
      <w:r w:rsidR="00B56831">
        <w:rPr>
          <w:sz w:val="20"/>
          <w:szCs w:val="20"/>
        </w:rPr>
        <w:t>., кадастровый № 22:15:030701:619, площадь 58,1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B56831">
        <w:rPr>
          <w:sz w:val="20"/>
          <w:szCs w:val="20"/>
        </w:rPr>
        <w:t xml:space="preserve"> и 1/4 доля в праве собственности на земельный участок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- </w:t>
      </w:r>
      <w:r w:rsidRPr="008A40A2">
        <w:rPr>
          <w:sz w:val="20"/>
          <w:szCs w:val="20"/>
        </w:rPr>
        <w:t>зем</w:t>
      </w:r>
      <w:r w:rsidR="00B56831">
        <w:rPr>
          <w:sz w:val="20"/>
          <w:szCs w:val="20"/>
        </w:rPr>
        <w:t>ли населенных пунктов для ведения ЛПХ</w:t>
      </w:r>
      <w:r>
        <w:rPr>
          <w:sz w:val="20"/>
          <w:szCs w:val="20"/>
        </w:rPr>
        <w:t>,</w:t>
      </w:r>
      <w:r w:rsidR="00B56831">
        <w:rPr>
          <w:sz w:val="20"/>
          <w:szCs w:val="20"/>
        </w:rPr>
        <w:t xml:space="preserve"> кадастровый № 22:15:030701:325, площадь 3284+/-40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</w:t>
      </w:r>
      <w:proofErr w:type="gramEnd"/>
      <w:r w:rsidRPr="008A40A2">
        <w:rPr>
          <w:sz w:val="20"/>
          <w:szCs w:val="20"/>
        </w:rPr>
        <w:t xml:space="preserve"> Алтайский край,</w:t>
      </w:r>
      <w:r w:rsidR="00B56831">
        <w:rPr>
          <w:sz w:val="20"/>
          <w:szCs w:val="20"/>
        </w:rPr>
        <w:t xml:space="preserve"> Зональный район, с. </w:t>
      </w:r>
      <w:proofErr w:type="spellStart"/>
      <w:r w:rsidR="00B56831">
        <w:rPr>
          <w:sz w:val="20"/>
          <w:szCs w:val="20"/>
        </w:rPr>
        <w:t>Луговское</w:t>
      </w:r>
      <w:proofErr w:type="spellEnd"/>
      <w:r w:rsidR="00F67738">
        <w:rPr>
          <w:sz w:val="20"/>
          <w:szCs w:val="20"/>
        </w:rPr>
        <w:t xml:space="preserve">, пер. Зеленый, </w:t>
      </w:r>
      <w:r w:rsidR="00E22C23">
        <w:rPr>
          <w:sz w:val="20"/>
          <w:szCs w:val="20"/>
        </w:rPr>
        <w:t xml:space="preserve">д. </w:t>
      </w:r>
      <w:r w:rsidR="00F67738">
        <w:rPr>
          <w:sz w:val="20"/>
          <w:szCs w:val="20"/>
        </w:rPr>
        <w:t>3.</w:t>
      </w:r>
      <w:r w:rsidR="007E389F" w:rsidRPr="007E389F">
        <w:rPr>
          <w:sz w:val="20"/>
          <w:szCs w:val="20"/>
        </w:rPr>
        <w:t xml:space="preserve"> </w:t>
      </w:r>
      <w:r w:rsidR="007E389F">
        <w:rPr>
          <w:sz w:val="20"/>
          <w:szCs w:val="20"/>
        </w:rPr>
        <w:t>Информация</w:t>
      </w:r>
      <w:r w:rsidR="007E389F" w:rsidRPr="00033D3F">
        <w:rPr>
          <w:sz w:val="20"/>
          <w:szCs w:val="20"/>
        </w:rPr>
        <w:t xml:space="preserve"> </w:t>
      </w:r>
      <w:r w:rsidR="007E389F">
        <w:rPr>
          <w:sz w:val="20"/>
          <w:szCs w:val="20"/>
        </w:rPr>
        <w:t xml:space="preserve">о зарегистрированных лицах </w:t>
      </w:r>
      <w:proofErr w:type="gramStart"/>
      <w:r w:rsidR="007E389F">
        <w:rPr>
          <w:sz w:val="20"/>
          <w:szCs w:val="20"/>
        </w:rPr>
        <w:t>СПИ</w:t>
      </w:r>
      <w:proofErr w:type="gramEnd"/>
      <w:r w:rsidR="007E389F">
        <w:rPr>
          <w:sz w:val="20"/>
          <w:szCs w:val="20"/>
        </w:rPr>
        <w:t xml:space="preserve"> не предоставлена.</w:t>
      </w:r>
      <w:r w:rsidR="00F67738">
        <w:rPr>
          <w:sz w:val="20"/>
          <w:szCs w:val="20"/>
        </w:rPr>
        <w:t xml:space="preserve"> Начальная цена 80 750</w:t>
      </w:r>
      <w:r w:rsidRPr="008A40A2">
        <w:rPr>
          <w:sz w:val="20"/>
          <w:szCs w:val="20"/>
        </w:rPr>
        <w:t xml:space="preserve"> руб.</w:t>
      </w:r>
      <w:r w:rsidR="00F67738">
        <w:rPr>
          <w:sz w:val="20"/>
          <w:szCs w:val="20"/>
        </w:rPr>
        <w:t xml:space="preserve"> 0</w:t>
      </w:r>
      <w:r>
        <w:rPr>
          <w:sz w:val="20"/>
          <w:szCs w:val="20"/>
        </w:rPr>
        <w:t>0 коп.</w:t>
      </w:r>
      <w:r w:rsidR="00F67738">
        <w:rPr>
          <w:sz w:val="20"/>
          <w:szCs w:val="20"/>
        </w:rPr>
        <w:t xml:space="preserve"> (</w:t>
      </w:r>
      <w:proofErr w:type="spellStart"/>
      <w:r w:rsidR="00F67738">
        <w:rPr>
          <w:sz w:val="20"/>
          <w:szCs w:val="20"/>
        </w:rPr>
        <w:t>Коломеец</w:t>
      </w:r>
      <w:proofErr w:type="spellEnd"/>
      <w:r w:rsidR="00F67738">
        <w:rPr>
          <w:sz w:val="20"/>
          <w:szCs w:val="20"/>
        </w:rPr>
        <w:t xml:space="preserve">-Бобров В.Г. – ¼ доля, </w:t>
      </w:r>
      <w:proofErr w:type="spellStart"/>
      <w:r w:rsidR="00F67738">
        <w:rPr>
          <w:sz w:val="20"/>
          <w:szCs w:val="20"/>
        </w:rPr>
        <w:t>Коломеец</w:t>
      </w:r>
      <w:proofErr w:type="spellEnd"/>
      <w:r w:rsidR="00F67738">
        <w:rPr>
          <w:sz w:val="20"/>
          <w:szCs w:val="20"/>
        </w:rPr>
        <w:t xml:space="preserve">-Боброва Н.А. – ¼ доля, </w:t>
      </w:r>
      <w:proofErr w:type="spellStart"/>
      <w:r w:rsidR="00F67738">
        <w:rPr>
          <w:sz w:val="20"/>
          <w:szCs w:val="20"/>
        </w:rPr>
        <w:t>Коломеец</w:t>
      </w:r>
      <w:proofErr w:type="spellEnd"/>
      <w:r w:rsidR="00F67738">
        <w:rPr>
          <w:sz w:val="20"/>
          <w:szCs w:val="20"/>
        </w:rPr>
        <w:t>-Боброва В.В. – ¼ доля, Бобров В.Е. – ¼ доля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</w:t>
      </w:r>
      <w:r w:rsidR="00F67738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</w:t>
      </w:r>
      <w:r w:rsidR="00F67738">
        <w:rPr>
          <w:sz w:val="20"/>
          <w:szCs w:val="20"/>
        </w:rPr>
        <w:t>) (237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 </w:t>
      </w:r>
    </w:p>
    <w:p w:rsidR="00B470B7" w:rsidRDefault="00B470B7" w:rsidP="00B470B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 272,18 </w:t>
      </w:r>
      <w:proofErr w:type="spellStart"/>
      <w:r>
        <w:rPr>
          <w:sz w:val="20"/>
          <w:szCs w:val="20"/>
        </w:rPr>
        <w:t>баллогектара</w:t>
      </w:r>
      <w:proofErr w:type="spellEnd"/>
      <w:r>
        <w:rPr>
          <w:sz w:val="20"/>
          <w:szCs w:val="20"/>
        </w:rPr>
        <w:t xml:space="preserve"> земельного участка</w:t>
      </w:r>
      <w:r w:rsidRPr="006C7C4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назначение - </w:t>
      </w:r>
      <w:r w:rsidRPr="006C7C48">
        <w:rPr>
          <w:sz w:val="20"/>
          <w:szCs w:val="20"/>
        </w:rPr>
        <w:t>земли сельско</w:t>
      </w:r>
      <w:r>
        <w:rPr>
          <w:sz w:val="20"/>
          <w:szCs w:val="20"/>
        </w:rPr>
        <w:t>хозяйственного назначения для сельскохозяйственного производства</w:t>
      </w:r>
      <w:r w:rsidRPr="006C7C48">
        <w:rPr>
          <w:sz w:val="20"/>
          <w:szCs w:val="20"/>
        </w:rPr>
        <w:t xml:space="preserve">, кадастровый № </w:t>
      </w:r>
      <w:r>
        <w:rPr>
          <w:sz w:val="20"/>
          <w:szCs w:val="20"/>
        </w:rPr>
        <w:t xml:space="preserve">22:09:020008:3, общая площадь участка 17996941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r w:rsidRPr="006C7C48">
        <w:rPr>
          <w:sz w:val="20"/>
          <w:szCs w:val="20"/>
        </w:rPr>
        <w:t>установлено относительно орие</w:t>
      </w:r>
      <w:r>
        <w:rPr>
          <w:sz w:val="20"/>
          <w:szCs w:val="20"/>
        </w:rPr>
        <w:t>нтира, расположенного за пределами</w:t>
      </w:r>
      <w:r w:rsidRPr="006C7C48">
        <w:rPr>
          <w:sz w:val="20"/>
          <w:szCs w:val="20"/>
        </w:rPr>
        <w:t xml:space="preserve"> участка</w:t>
      </w:r>
      <w:r>
        <w:rPr>
          <w:sz w:val="20"/>
          <w:szCs w:val="20"/>
        </w:rPr>
        <w:t>,</w:t>
      </w:r>
      <w:r w:rsidR="00F6332A">
        <w:rPr>
          <w:sz w:val="20"/>
          <w:szCs w:val="20"/>
        </w:rPr>
        <w:t xml:space="preserve"> ориентир</w:t>
      </w:r>
      <w:r w:rsidR="00235394">
        <w:rPr>
          <w:sz w:val="20"/>
          <w:szCs w:val="20"/>
        </w:rPr>
        <w:t>: с. Новоегорьевское,</w:t>
      </w:r>
      <w:r>
        <w:rPr>
          <w:sz w:val="20"/>
          <w:szCs w:val="20"/>
        </w:rPr>
        <w:t xml:space="preserve"> участок находится примерно в 3000 м по направлению на восток от ориентира, почтовый адрес ориентира</w:t>
      </w:r>
      <w:r w:rsidR="00235394">
        <w:rPr>
          <w:sz w:val="20"/>
          <w:szCs w:val="20"/>
        </w:rPr>
        <w:t>: Алтайский край</w:t>
      </w:r>
      <w:r w:rsidRPr="006C7C48">
        <w:rPr>
          <w:sz w:val="20"/>
          <w:szCs w:val="20"/>
        </w:rPr>
        <w:t xml:space="preserve">, </w:t>
      </w:r>
      <w:r>
        <w:rPr>
          <w:sz w:val="20"/>
          <w:szCs w:val="20"/>
        </w:rPr>
        <w:t>Егорьевский</w:t>
      </w:r>
      <w:r w:rsidR="00235394">
        <w:rPr>
          <w:sz w:val="20"/>
          <w:szCs w:val="20"/>
        </w:rPr>
        <w:t xml:space="preserve"> район</w:t>
      </w:r>
      <w:r>
        <w:rPr>
          <w:sz w:val="20"/>
          <w:szCs w:val="20"/>
        </w:rPr>
        <w:t>. Начальная цена 19 580</w:t>
      </w:r>
      <w:r w:rsidRPr="006C7C48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68 коп. </w:t>
      </w:r>
      <w:proofErr w:type="gramStart"/>
      <w:r>
        <w:rPr>
          <w:sz w:val="20"/>
          <w:szCs w:val="20"/>
        </w:rPr>
        <w:t xml:space="preserve">(Меркулов С.В. (должник), Федотов Л.И., Логинова П.П., Назарова В.А., </w:t>
      </w:r>
      <w:proofErr w:type="spellStart"/>
      <w:r>
        <w:rPr>
          <w:sz w:val="20"/>
          <w:szCs w:val="20"/>
        </w:rPr>
        <w:t>Гостюнин</w:t>
      </w:r>
      <w:proofErr w:type="spellEnd"/>
      <w:r>
        <w:rPr>
          <w:sz w:val="20"/>
          <w:szCs w:val="20"/>
        </w:rPr>
        <w:t xml:space="preserve"> В.П., </w:t>
      </w:r>
      <w:proofErr w:type="spellStart"/>
      <w:r>
        <w:rPr>
          <w:sz w:val="20"/>
          <w:szCs w:val="20"/>
        </w:rPr>
        <w:t>Борченко</w:t>
      </w:r>
      <w:proofErr w:type="spellEnd"/>
      <w:r>
        <w:rPr>
          <w:sz w:val="20"/>
          <w:szCs w:val="20"/>
        </w:rPr>
        <w:t xml:space="preserve"> В.Н., Нечепуренко А.Н., </w:t>
      </w:r>
      <w:proofErr w:type="spellStart"/>
      <w:r>
        <w:rPr>
          <w:sz w:val="20"/>
          <w:szCs w:val="20"/>
        </w:rPr>
        <w:t>Бекнаев</w:t>
      </w:r>
      <w:proofErr w:type="spellEnd"/>
      <w:r>
        <w:rPr>
          <w:sz w:val="20"/>
          <w:szCs w:val="20"/>
        </w:rPr>
        <w:t xml:space="preserve"> Е.С., </w:t>
      </w:r>
      <w:proofErr w:type="spellStart"/>
      <w:r>
        <w:rPr>
          <w:sz w:val="20"/>
          <w:szCs w:val="20"/>
        </w:rPr>
        <w:t>Бекнаева</w:t>
      </w:r>
      <w:proofErr w:type="spellEnd"/>
      <w:r>
        <w:rPr>
          <w:sz w:val="20"/>
          <w:szCs w:val="20"/>
        </w:rPr>
        <w:t xml:space="preserve"> Б.Т., Киреева Н.Ю., Зейферт А.Р., Киреев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Н.В., </w:t>
      </w:r>
      <w:proofErr w:type="spellStart"/>
      <w:r w:rsidRPr="00DF0558">
        <w:rPr>
          <w:sz w:val="20"/>
          <w:szCs w:val="20"/>
        </w:rPr>
        <w:t>Пыхтин</w:t>
      </w:r>
      <w:proofErr w:type="spellEnd"/>
      <w:r w:rsidRPr="00DF0558">
        <w:rPr>
          <w:sz w:val="20"/>
          <w:szCs w:val="20"/>
        </w:rPr>
        <w:t xml:space="preserve"> А.Н</w:t>
      </w:r>
      <w:r>
        <w:rPr>
          <w:sz w:val="20"/>
          <w:szCs w:val="20"/>
        </w:rPr>
        <w:t xml:space="preserve">., </w:t>
      </w:r>
      <w:r w:rsidRPr="00D45FEE">
        <w:rPr>
          <w:sz w:val="20"/>
          <w:szCs w:val="20"/>
        </w:rPr>
        <w:t>Зуйкова Е.А</w:t>
      </w:r>
      <w:r>
        <w:rPr>
          <w:sz w:val="20"/>
          <w:szCs w:val="20"/>
        </w:rPr>
        <w:t xml:space="preserve">., </w:t>
      </w:r>
      <w:r w:rsidRPr="00DF0558">
        <w:rPr>
          <w:sz w:val="20"/>
          <w:szCs w:val="20"/>
        </w:rPr>
        <w:t>Зейферт К.А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Немов</w:t>
      </w:r>
      <w:proofErr w:type="spellEnd"/>
      <w:r>
        <w:rPr>
          <w:sz w:val="20"/>
          <w:szCs w:val="20"/>
        </w:rPr>
        <w:t xml:space="preserve"> Ю.Я., Маликов Г.В., Ваулин В.А., Костина Г.В., Булатов Г.С., </w:t>
      </w:r>
      <w:proofErr w:type="spellStart"/>
      <w:r>
        <w:rPr>
          <w:sz w:val="20"/>
          <w:szCs w:val="20"/>
        </w:rPr>
        <w:t>Ананин</w:t>
      </w:r>
      <w:proofErr w:type="spellEnd"/>
      <w:r>
        <w:rPr>
          <w:sz w:val="20"/>
          <w:szCs w:val="20"/>
        </w:rPr>
        <w:t xml:space="preserve"> С.Ф., </w:t>
      </w:r>
      <w:proofErr w:type="spellStart"/>
      <w:r>
        <w:rPr>
          <w:sz w:val="20"/>
          <w:szCs w:val="20"/>
        </w:rPr>
        <w:t>Кассов</w:t>
      </w:r>
      <w:proofErr w:type="spellEnd"/>
      <w:r>
        <w:rPr>
          <w:sz w:val="20"/>
          <w:szCs w:val="20"/>
        </w:rPr>
        <w:t xml:space="preserve"> Н.С., Павлов Н.Т., </w:t>
      </w:r>
      <w:proofErr w:type="spellStart"/>
      <w:r>
        <w:rPr>
          <w:sz w:val="20"/>
          <w:szCs w:val="20"/>
        </w:rPr>
        <w:t>Переворочаев</w:t>
      </w:r>
      <w:proofErr w:type="spellEnd"/>
      <w:r>
        <w:rPr>
          <w:sz w:val="20"/>
          <w:szCs w:val="20"/>
        </w:rPr>
        <w:t xml:space="preserve"> Ф.Т., Шмидт Е.К., </w:t>
      </w:r>
      <w:proofErr w:type="spellStart"/>
      <w:r>
        <w:rPr>
          <w:sz w:val="20"/>
          <w:szCs w:val="20"/>
        </w:rPr>
        <w:t>Борбликова</w:t>
      </w:r>
      <w:proofErr w:type="spellEnd"/>
      <w:r>
        <w:rPr>
          <w:sz w:val="20"/>
          <w:szCs w:val="20"/>
        </w:rPr>
        <w:t xml:space="preserve"> Т.И., </w:t>
      </w:r>
      <w:proofErr w:type="spellStart"/>
      <w:r>
        <w:rPr>
          <w:sz w:val="20"/>
          <w:szCs w:val="20"/>
        </w:rPr>
        <w:t>Хитцова</w:t>
      </w:r>
      <w:proofErr w:type="spellEnd"/>
      <w:r>
        <w:rPr>
          <w:sz w:val="20"/>
          <w:szCs w:val="20"/>
        </w:rPr>
        <w:t xml:space="preserve"> Л.Н., </w:t>
      </w:r>
      <w:proofErr w:type="spellStart"/>
      <w:r>
        <w:rPr>
          <w:sz w:val="20"/>
          <w:szCs w:val="20"/>
        </w:rPr>
        <w:t>Шаполов</w:t>
      </w:r>
      <w:proofErr w:type="spellEnd"/>
      <w:r>
        <w:rPr>
          <w:sz w:val="20"/>
          <w:szCs w:val="20"/>
        </w:rPr>
        <w:t xml:space="preserve"> А.Т., </w:t>
      </w:r>
      <w:proofErr w:type="spellStart"/>
      <w:r>
        <w:rPr>
          <w:sz w:val="20"/>
          <w:szCs w:val="20"/>
        </w:rPr>
        <w:t>Борбликов</w:t>
      </w:r>
      <w:proofErr w:type="spellEnd"/>
      <w:r>
        <w:rPr>
          <w:sz w:val="20"/>
          <w:szCs w:val="20"/>
        </w:rPr>
        <w:t xml:space="preserve"> А.И., </w:t>
      </w:r>
      <w:proofErr w:type="spellStart"/>
      <w:r w:rsidRPr="00CC7B61">
        <w:rPr>
          <w:sz w:val="20"/>
          <w:szCs w:val="20"/>
        </w:rPr>
        <w:t>Матц</w:t>
      </w:r>
      <w:proofErr w:type="spellEnd"/>
      <w:r w:rsidRPr="00CC7B61">
        <w:rPr>
          <w:sz w:val="20"/>
          <w:szCs w:val="20"/>
        </w:rPr>
        <w:t xml:space="preserve"> Л.А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Калуп</w:t>
      </w:r>
      <w:proofErr w:type="spellEnd"/>
      <w:r>
        <w:rPr>
          <w:sz w:val="20"/>
          <w:szCs w:val="20"/>
        </w:rPr>
        <w:t xml:space="preserve"> П.М., </w:t>
      </w:r>
      <w:proofErr w:type="spellStart"/>
      <w:r>
        <w:rPr>
          <w:sz w:val="20"/>
          <w:szCs w:val="20"/>
        </w:rPr>
        <w:t>Немова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Е.С., Дубровская Л.И., </w:t>
      </w:r>
      <w:proofErr w:type="spellStart"/>
      <w:r>
        <w:rPr>
          <w:sz w:val="20"/>
          <w:szCs w:val="20"/>
        </w:rPr>
        <w:t>Гаан</w:t>
      </w:r>
      <w:proofErr w:type="spellEnd"/>
      <w:r>
        <w:rPr>
          <w:sz w:val="20"/>
          <w:szCs w:val="20"/>
        </w:rPr>
        <w:t xml:space="preserve"> Ф.А., Калашникова М.М., Захаров П.П., Захарова С.В., Зорин А.И., Антонова А.Ф., </w:t>
      </w:r>
      <w:proofErr w:type="spellStart"/>
      <w:r w:rsidRPr="00901B3C">
        <w:rPr>
          <w:sz w:val="20"/>
          <w:szCs w:val="20"/>
        </w:rPr>
        <w:t>Завгородняя</w:t>
      </w:r>
      <w:proofErr w:type="spellEnd"/>
      <w:r w:rsidRPr="00901B3C">
        <w:rPr>
          <w:sz w:val="20"/>
          <w:szCs w:val="20"/>
        </w:rPr>
        <w:t xml:space="preserve"> З.Е</w:t>
      </w:r>
      <w:r>
        <w:rPr>
          <w:sz w:val="20"/>
          <w:szCs w:val="20"/>
        </w:rPr>
        <w:t xml:space="preserve">., Краснощеков И.Л., Серегин Г.Н., Колесникова Н.С., Маркелов А.Н., Черепанова М.А., Воробьева М.П., </w:t>
      </w:r>
      <w:proofErr w:type="spellStart"/>
      <w:r>
        <w:rPr>
          <w:sz w:val="20"/>
          <w:szCs w:val="20"/>
        </w:rPr>
        <w:t>Швецова</w:t>
      </w:r>
      <w:proofErr w:type="spellEnd"/>
      <w:r>
        <w:rPr>
          <w:sz w:val="20"/>
          <w:szCs w:val="20"/>
        </w:rPr>
        <w:t xml:space="preserve"> О.С., Баев Б.С., Мирошников П.А., Краснощеков И.И., </w:t>
      </w:r>
      <w:proofErr w:type="spellStart"/>
      <w:r>
        <w:rPr>
          <w:sz w:val="20"/>
          <w:szCs w:val="20"/>
        </w:rPr>
        <w:t>Байдюсенова</w:t>
      </w:r>
      <w:proofErr w:type="spellEnd"/>
      <w:r>
        <w:rPr>
          <w:sz w:val="20"/>
          <w:szCs w:val="20"/>
        </w:rPr>
        <w:t xml:space="preserve"> В.В., Труфанова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В.Е., Белокопытова З.Г., Андросов Д.А., Киреева М.Т., Степкина В.Е., </w:t>
      </w:r>
      <w:proofErr w:type="spellStart"/>
      <w:r>
        <w:rPr>
          <w:sz w:val="20"/>
          <w:szCs w:val="20"/>
        </w:rPr>
        <w:t>Амарханов</w:t>
      </w:r>
      <w:proofErr w:type="spellEnd"/>
      <w:r>
        <w:rPr>
          <w:sz w:val="20"/>
          <w:szCs w:val="20"/>
        </w:rPr>
        <w:t xml:space="preserve"> С.И., Калинина В.Н., </w:t>
      </w:r>
      <w:proofErr w:type="spellStart"/>
      <w:r>
        <w:rPr>
          <w:sz w:val="20"/>
          <w:szCs w:val="20"/>
        </w:rPr>
        <w:t>Стукалова</w:t>
      </w:r>
      <w:proofErr w:type="spellEnd"/>
      <w:r>
        <w:rPr>
          <w:sz w:val="20"/>
          <w:szCs w:val="20"/>
        </w:rPr>
        <w:t xml:space="preserve"> А.Е., Зуйкова Г.М., Вакулин В.А., Денисова Е.М., </w:t>
      </w:r>
      <w:proofErr w:type="spellStart"/>
      <w:r>
        <w:rPr>
          <w:sz w:val="20"/>
          <w:szCs w:val="20"/>
        </w:rPr>
        <w:t>Тюрганова</w:t>
      </w:r>
      <w:proofErr w:type="spellEnd"/>
      <w:r>
        <w:rPr>
          <w:sz w:val="20"/>
          <w:szCs w:val="20"/>
        </w:rPr>
        <w:t xml:space="preserve"> А.Д., Иванова О.В., </w:t>
      </w:r>
      <w:proofErr w:type="spellStart"/>
      <w:r>
        <w:rPr>
          <w:sz w:val="20"/>
          <w:szCs w:val="20"/>
        </w:rPr>
        <w:t>Дударева</w:t>
      </w:r>
      <w:proofErr w:type="spellEnd"/>
      <w:r>
        <w:rPr>
          <w:sz w:val="20"/>
          <w:szCs w:val="20"/>
        </w:rPr>
        <w:t xml:space="preserve"> П.Т., </w:t>
      </w:r>
      <w:proofErr w:type="spellStart"/>
      <w:r>
        <w:rPr>
          <w:sz w:val="20"/>
          <w:szCs w:val="20"/>
        </w:rPr>
        <w:t>Борченко</w:t>
      </w:r>
      <w:proofErr w:type="spellEnd"/>
      <w:r>
        <w:rPr>
          <w:sz w:val="20"/>
          <w:szCs w:val="20"/>
        </w:rPr>
        <w:t xml:space="preserve"> О.В., Кукушкин С.П., </w:t>
      </w:r>
      <w:proofErr w:type="spellStart"/>
      <w:r>
        <w:rPr>
          <w:sz w:val="20"/>
          <w:szCs w:val="20"/>
        </w:rPr>
        <w:t>Смородская</w:t>
      </w:r>
      <w:proofErr w:type="spellEnd"/>
      <w:r>
        <w:rPr>
          <w:sz w:val="20"/>
          <w:szCs w:val="20"/>
        </w:rPr>
        <w:t xml:space="preserve"> Т.А., Павлова М.И., </w:t>
      </w:r>
      <w:proofErr w:type="spellStart"/>
      <w:r>
        <w:rPr>
          <w:sz w:val="20"/>
          <w:szCs w:val="20"/>
        </w:rPr>
        <w:t>Борбликов</w:t>
      </w:r>
      <w:proofErr w:type="spellEnd"/>
      <w:r>
        <w:rPr>
          <w:sz w:val="20"/>
          <w:szCs w:val="20"/>
        </w:rPr>
        <w:t xml:space="preserve"> С.Г.,  </w:t>
      </w:r>
      <w:proofErr w:type="spellStart"/>
      <w:r>
        <w:rPr>
          <w:sz w:val="20"/>
          <w:szCs w:val="20"/>
        </w:rPr>
        <w:t>Тутучкин</w:t>
      </w:r>
      <w:proofErr w:type="spellEnd"/>
      <w:r>
        <w:rPr>
          <w:sz w:val="20"/>
          <w:szCs w:val="20"/>
        </w:rPr>
        <w:t xml:space="preserve"> С.М., Дмитриев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А.И., </w:t>
      </w:r>
      <w:proofErr w:type="spellStart"/>
      <w:r>
        <w:rPr>
          <w:sz w:val="20"/>
          <w:szCs w:val="20"/>
        </w:rPr>
        <w:t>Колкова</w:t>
      </w:r>
      <w:proofErr w:type="spellEnd"/>
      <w:r>
        <w:rPr>
          <w:sz w:val="20"/>
          <w:szCs w:val="20"/>
        </w:rPr>
        <w:t xml:space="preserve"> А.И., Фролкин В.И., </w:t>
      </w:r>
      <w:r w:rsidRPr="002063ED">
        <w:rPr>
          <w:sz w:val="20"/>
          <w:szCs w:val="20"/>
        </w:rPr>
        <w:t>Макаренко В.В</w:t>
      </w:r>
      <w:r>
        <w:rPr>
          <w:sz w:val="20"/>
          <w:szCs w:val="20"/>
        </w:rPr>
        <w:t xml:space="preserve">., Козлов А.Н., Антонов А.П., </w:t>
      </w:r>
      <w:proofErr w:type="spellStart"/>
      <w:r>
        <w:rPr>
          <w:sz w:val="20"/>
          <w:szCs w:val="20"/>
        </w:rPr>
        <w:t>Сулимова</w:t>
      </w:r>
      <w:proofErr w:type="spellEnd"/>
      <w:r>
        <w:rPr>
          <w:sz w:val="20"/>
          <w:szCs w:val="20"/>
        </w:rPr>
        <w:t xml:space="preserve"> С.В., </w:t>
      </w:r>
      <w:proofErr w:type="spellStart"/>
      <w:r>
        <w:rPr>
          <w:sz w:val="20"/>
          <w:szCs w:val="20"/>
        </w:rPr>
        <w:t>Дейнес</w:t>
      </w:r>
      <w:proofErr w:type="spellEnd"/>
      <w:r>
        <w:rPr>
          <w:sz w:val="20"/>
          <w:szCs w:val="20"/>
        </w:rPr>
        <w:t xml:space="preserve"> Э.И., Егоров В.С., Алексеев А.А., Жданов И.Г., Булатова О.С., Зорина А.В., Плотникова Т.М., Полянская О.В., Лизунова Л.А., Шинкарева Р.П., Батманов А.А., Серегина Н.А., Андросов А.Н., Демин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С.Н., Мошнин Г.В., Егорова Г.Г., Чернышев Л.Я., Желтова Н.А., Дорофеева М.А., </w:t>
      </w:r>
      <w:proofErr w:type="spellStart"/>
      <w:r>
        <w:rPr>
          <w:sz w:val="20"/>
          <w:szCs w:val="20"/>
        </w:rPr>
        <w:t>Борченко</w:t>
      </w:r>
      <w:proofErr w:type="spellEnd"/>
      <w:r>
        <w:rPr>
          <w:sz w:val="20"/>
          <w:szCs w:val="20"/>
        </w:rPr>
        <w:t xml:space="preserve"> Н.А., </w:t>
      </w:r>
      <w:proofErr w:type="spellStart"/>
      <w:r>
        <w:rPr>
          <w:sz w:val="20"/>
          <w:szCs w:val="20"/>
        </w:rPr>
        <w:t>Краус</w:t>
      </w:r>
      <w:proofErr w:type="spellEnd"/>
      <w:r>
        <w:rPr>
          <w:sz w:val="20"/>
          <w:szCs w:val="20"/>
        </w:rPr>
        <w:t xml:space="preserve"> А.Я., Портнов А.Ф., Крячко А.Н., Зверева Е.Л., Уткина Р.Д., </w:t>
      </w:r>
      <w:proofErr w:type="spellStart"/>
      <w:r>
        <w:rPr>
          <w:sz w:val="20"/>
          <w:szCs w:val="20"/>
        </w:rPr>
        <w:t>Бем</w:t>
      </w:r>
      <w:proofErr w:type="spellEnd"/>
      <w:r>
        <w:rPr>
          <w:sz w:val="20"/>
          <w:szCs w:val="20"/>
        </w:rPr>
        <w:t xml:space="preserve"> Т.В., </w:t>
      </w:r>
      <w:proofErr w:type="spellStart"/>
      <w:r>
        <w:rPr>
          <w:sz w:val="20"/>
          <w:szCs w:val="20"/>
        </w:rPr>
        <w:t>Сятрова</w:t>
      </w:r>
      <w:proofErr w:type="spellEnd"/>
      <w:r>
        <w:rPr>
          <w:sz w:val="20"/>
          <w:szCs w:val="20"/>
        </w:rPr>
        <w:t xml:space="preserve"> Л.И., </w:t>
      </w:r>
      <w:proofErr w:type="spellStart"/>
      <w:r w:rsidRPr="00D45FEE">
        <w:rPr>
          <w:sz w:val="20"/>
          <w:szCs w:val="20"/>
        </w:rPr>
        <w:t>Борченко</w:t>
      </w:r>
      <w:proofErr w:type="spellEnd"/>
      <w:r w:rsidRPr="00D45FEE">
        <w:rPr>
          <w:sz w:val="20"/>
          <w:szCs w:val="20"/>
        </w:rPr>
        <w:t xml:space="preserve"> Л.А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Екатериничева</w:t>
      </w:r>
      <w:proofErr w:type="spellEnd"/>
      <w:r>
        <w:rPr>
          <w:sz w:val="20"/>
          <w:szCs w:val="20"/>
        </w:rPr>
        <w:t xml:space="preserve"> Ю.А., Гриднева Г.Е., </w:t>
      </w:r>
      <w:proofErr w:type="spellStart"/>
      <w:r>
        <w:rPr>
          <w:sz w:val="20"/>
          <w:szCs w:val="20"/>
        </w:rPr>
        <w:t>Тюрганов</w:t>
      </w:r>
      <w:proofErr w:type="spellEnd"/>
      <w:r>
        <w:rPr>
          <w:sz w:val="20"/>
          <w:szCs w:val="20"/>
        </w:rPr>
        <w:t xml:space="preserve"> А.И., арест, запреты на совершение регистрационных действий) (725</w:t>
      </w:r>
      <w:proofErr w:type="gramEnd"/>
      <w:r w:rsidRPr="006C7C48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 </w:t>
      </w:r>
    </w:p>
    <w:p w:rsidR="00B470B7" w:rsidRDefault="00B470B7" w:rsidP="00B470B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Здание инкубационного цеха, назначение – нежилое, кадастровый № 22:31:031101:1004, площадь 419,20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здание финского склада, кадастровый № 22:31:000000:201, площадь 432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право аренды земельного участка</w:t>
      </w:r>
      <w:r w:rsidRPr="00741661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- земли сельскохозяйственного назначения для эксплуатации инкубационного цеха и финского склада, кадастровый № 22:31:030204:18, площадь 6955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741661">
        <w:rPr>
          <w:sz w:val="20"/>
          <w:szCs w:val="20"/>
        </w:rPr>
        <w:t>,</w:t>
      </w:r>
      <w:r w:rsidR="00235394">
        <w:rPr>
          <w:sz w:val="20"/>
          <w:szCs w:val="20"/>
        </w:rPr>
        <w:t xml:space="preserve"> адрес:</w:t>
      </w:r>
      <w:proofErr w:type="gramEnd"/>
      <w:r w:rsidR="00235394">
        <w:rPr>
          <w:sz w:val="20"/>
          <w:szCs w:val="20"/>
        </w:rPr>
        <w:t xml:space="preserve"> Алтайский край</w:t>
      </w:r>
      <w:r>
        <w:rPr>
          <w:sz w:val="20"/>
          <w:szCs w:val="20"/>
        </w:rPr>
        <w:t>, Павловский район, земли АО «Зеркальное», в 50 м на восток от пруда № 1</w:t>
      </w:r>
      <w:r w:rsidRPr="00741661">
        <w:rPr>
          <w:sz w:val="20"/>
          <w:szCs w:val="20"/>
        </w:rPr>
        <w:t>.</w:t>
      </w:r>
      <w:r>
        <w:rPr>
          <w:sz w:val="20"/>
          <w:szCs w:val="20"/>
        </w:rPr>
        <w:t xml:space="preserve"> Нач</w:t>
      </w:r>
      <w:r w:rsidR="00EB52F7">
        <w:rPr>
          <w:sz w:val="20"/>
          <w:szCs w:val="20"/>
        </w:rPr>
        <w:t>альная цена 130 9</w:t>
      </w:r>
      <w:r>
        <w:rPr>
          <w:sz w:val="20"/>
          <w:szCs w:val="20"/>
        </w:rPr>
        <w:t xml:space="preserve">00 руб. 00 коп. (ООО Агрофирма «Маяк», запреты на совершение регистрационных действий, аренда </w:t>
      </w:r>
      <w:proofErr w:type="spellStart"/>
      <w:r>
        <w:rPr>
          <w:sz w:val="20"/>
          <w:szCs w:val="20"/>
        </w:rPr>
        <w:t>зем</w:t>
      </w:r>
      <w:proofErr w:type="spellEnd"/>
      <w:r>
        <w:rPr>
          <w:sz w:val="20"/>
          <w:szCs w:val="20"/>
        </w:rPr>
        <w:t>. участка сроком с 02.05.2012 по 02.05.2061 гг.</w:t>
      </w:r>
      <w:r w:rsidRPr="00741661">
        <w:rPr>
          <w:sz w:val="20"/>
          <w:szCs w:val="20"/>
        </w:rPr>
        <w:t xml:space="preserve">) </w:t>
      </w:r>
      <w:r>
        <w:rPr>
          <w:sz w:val="20"/>
          <w:szCs w:val="20"/>
        </w:rPr>
        <w:t>(1141</w:t>
      </w:r>
      <w:r w:rsidRPr="0074166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B470B7" w:rsidRDefault="00B470B7" w:rsidP="00B470B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Здание крытого зимовала, назначение – нежилое, кадастровый № 22:31:000000:208, площадь 656,10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 зерносклада, назначение – нежилое, кадастровый № 22:31:031101:999, площадь 253,10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 зерносклада, назначение – нежилое, кадастровый № 22:31:010103:94, площадь 1081,80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здание цеха по ремонту комбайнов, назначение – нежилое, кадастровый № 22:31:031101:1001, площадь 932,20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право</w:t>
      </w:r>
      <w:proofErr w:type="gramEnd"/>
      <w:r>
        <w:rPr>
          <w:sz w:val="20"/>
          <w:szCs w:val="20"/>
        </w:rPr>
        <w:t xml:space="preserve"> аренды земельного участка</w:t>
      </w:r>
      <w:r w:rsidRPr="00741661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- земли сельскохозяйственного назначения для эксплуатации цеха по ремонту комбайнов, двух зерноскладов, крытого зимовала, кадастровый № 22:31:030204:17, площадь 83490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74166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F3964">
        <w:rPr>
          <w:sz w:val="20"/>
          <w:szCs w:val="20"/>
        </w:rPr>
        <w:t>адрес: Алтайский край</w:t>
      </w:r>
      <w:r>
        <w:rPr>
          <w:sz w:val="20"/>
          <w:szCs w:val="20"/>
        </w:rPr>
        <w:t>, Павловский район, земли АО «Зеркальное», в 150 м западнее пруда № 1</w:t>
      </w:r>
      <w:r w:rsidRPr="00741661">
        <w:rPr>
          <w:sz w:val="20"/>
          <w:szCs w:val="20"/>
        </w:rPr>
        <w:t>.</w:t>
      </w:r>
      <w:r w:rsidR="00EB52F7">
        <w:rPr>
          <w:sz w:val="20"/>
          <w:szCs w:val="20"/>
        </w:rPr>
        <w:t xml:space="preserve"> Начальная цена 1 920 150</w:t>
      </w:r>
      <w:r>
        <w:rPr>
          <w:sz w:val="20"/>
          <w:szCs w:val="20"/>
        </w:rPr>
        <w:t xml:space="preserve"> руб. 00 коп. (ООО Агрофирма «Маяк», запреты на совершение регистрационных действий, аренда </w:t>
      </w:r>
      <w:proofErr w:type="spellStart"/>
      <w:r>
        <w:rPr>
          <w:sz w:val="20"/>
          <w:szCs w:val="20"/>
        </w:rPr>
        <w:t>зем</w:t>
      </w:r>
      <w:proofErr w:type="spellEnd"/>
      <w:r>
        <w:rPr>
          <w:sz w:val="20"/>
          <w:szCs w:val="20"/>
        </w:rPr>
        <w:t>. участка сроком с 03.05.2012 по 02.05.2061 гг.</w:t>
      </w:r>
      <w:r w:rsidRPr="00741661">
        <w:rPr>
          <w:sz w:val="20"/>
          <w:szCs w:val="20"/>
        </w:rPr>
        <w:t xml:space="preserve">) </w:t>
      </w:r>
      <w:r>
        <w:rPr>
          <w:sz w:val="20"/>
          <w:szCs w:val="20"/>
        </w:rPr>
        <w:t>(1141</w:t>
      </w:r>
      <w:r w:rsidRPr="0074166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F67738" w:rsidRDefault="00B470B7" w:rsidP="00122C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Здание свинарника, назначение – нежилое, кадастровый № 22:31:031101:1000, площадь 594,90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право аренды земельного участка</w:t>
      </w:r>
      <w:r w:rsidRPr="00741661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земли сельскохозяйственного назначения для эксплуатации свинарника, кадастровый № 22:31:030204:52, площадь 34318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741661">
        <w:rPr>
          <w:sz w:val="20"/>
          <w:szCs w:val="20"/>
        </w:rPr>
        <w:t>,</w:t>
      </w:r>
      <w:r w:rsidR="00CF3964">
        <w:rPr>
          <w:sz w:val="20"/>
          <w:szCs w:val="20"/>
        </w:rPr>
        <w:t xml:space="preserve"> адрес: Алтайский край</w:t>
      </w:r>
      <w:r>
        <w:rPr>
          <w:sz w:val="20"/>
          <w:szCs w:val="20"/>
        </w:rPr>
        <w:t>, Павловский район, земли АО «Зеркальное», в 200 м севернее пруда № 1</w:t>
      </w:r>
      <w:r w:rsidRPr="00741661">
        <w:rPr>
          <w:sz w:val="20"/>
          <w:szCs w:val="20"/>
        </w:rPr>
        <w:t>.</w:t>
      </w:r>
      <w:r w:rsidR="00EB52F7">
        <w:rPr>
          <w:sz w:val="20"/>
          <w:szCs w:val="20"/>
        </w:rPr>
        <w:t xml:space="preserve"> Начальная цена 538 900</w:t>
      </w:r>
      <w:r>
        <w:rPr>
          <w:sz w:val="20"/>
          <w:szCs w:val="20"/>
        </w:rPr>
        <w:t xml:space="preserve"> руб. 00 коп. (ООО Агрофирма «Маяк», запреты на совершение регистрационных действий, аренда </w:t>
      </w:r>
      <w:proofErr w:type="spellStart"/>
      <w:r>
        <w:rPr>
          <w:sz w:val="20"/>
          <w:szCs w:val="20"/>
        </w:rPr>
        <w:t>зем</w:t>
      </w:r>
      <w:proofErr w:type="spellEnd"/>
      <w:r>
        <w:rPr>
          <w:sz w:val="20"/>
          <w:szCs w:val="20"/>
        </w:rPr>
        <w:t>. участка сроком с 03.05.2012 по 02.05.2061 гг.</w:t>
      </w:r>
      <w:r w:rsidRPr="00741661">
        <w:rPr>
          <w:sz w:val="20"/>
          <w:szCs w:val="20"/>
        </w:rPr>
        <w:t xml:space="preserve">) </w:t>
      </w:r>
      <w:r>
        <w:rPr>
          <w:sz w:val="20"/>
          <w:szCs w:val="20"/>
        </w:rPr>
        <w:t>(1141</w:t>
      </w:r>
      <w:r w:rsidRPr="0074166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9E02E6" w:rsidRDefault="00B470B7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 w:rsidR="00F25021">
        <w:rPr>
          <w:sz w:val="20"/>
          <w:szCs w:val="20"/>
        </w:rPr>
        <w:t xml:space="preserve"> Погребная ячейка, назначение - нежилое, кадастровый № 22:63:050203:1420, площадь 3,3 </w:t>
      </w:r>
      <w:proofErr w:type="spellStart"/>
      <w:r w:rsidR="00F25021">
        <w:rPr>
          <w:sz w:val="20"/>
          <w:szCs w:val="20"/>
        </w:rPr>
        <w:t>кв.м</w:t>
      </w:r>
      <w:proofErr w:type="spellEnd"/>
      <w:r w:rsidR="00F25021">
        <w:rPr>
          <w:sz w:val="20"/>
          <w:szCs w:val="20"/>
        </w:rPr>
        <w:t>., адрес: Алтайский край, г. Барнаул, ул. Песчаная</w:t>
      </w:r>
      <w:r w:rsidR="00F25021" w:rsidRPr="004D0DE3">
        <w:rPr>
          <w:sz w:val="20"/>
          <w:szCs w:val="20"/>
        </w:rPr>
        <w:t xml:space="preserve">, </w:t>
      </w:r>
      <w:r w:rsidR="00F25021">
        <w:rPr>
          <w:sz w:val="20"/>
          <w:szCs w:val="20"/>
        </w:rPr>
        <w:t xml:space="preserve">д. 76а, погребная </w:t>
      </w:r>
      <w:r w:rsidR="00EB52F7">
        <w:rPr>
          <w:sz w:val="20"/>
          <w:szCs w:val="20"/>
        </w:rPr>
        <w:t>ячейка 21. Начальная цена 39 950</w:t>
      </w:r>
      <w:r w:rsidR="00F25021">
        <w:rPr>
          <w:sz w:val="20"/>
          <w:szCs w:val="20"/>
        </w:rPr>
        <w:t xml:space="preserve"> руб. 00 коп. (Соколов М.В., </w:t>
      </w:r>
      <w:r w:rsidR="00904742">
        <w:rPr>
          <w:sz w:val="20"/>
          <w:szCs w:val="20"/>
        </w:rPr>
        <w:t xml:space="preserve">аресты, </w:t>
      </w:r>
      <w:r w:rsidR="00F25021">
        <w:rPr>
          <w:sz w:val="20"/>
          <w:szCs w:val="20"/>
        </w:rPr>
        <w:t>запрет</w:t>
      </w:r>
      <w:r w:rsidR="00904742">
        <w:rPr>
          <w:sz w:val="20"/>
          <w:szCs w:val="20"/>
        </w:rPr>
        <w:t>ы</w:t>
      </w:r>
      <w:r w:rsidR="00F25021">
        <w:rPr>
          <w:sz w:val="20"/>
          <w:szCs w:val="20"/>
        </w:rPr>
        <w:t xml:space="preserve"> на совершение регистрационных действий</w:t>
      </w:r>
      <w:r w:rsidR="00904742">
        <w:rPr>
          <w:sz w:val="20"/>
          <w:szCs w:val="20"/>
        </w:rPr>
        <w:t>, иные ограничения (обременения) прав</w:t>
      </w:r>
      <w:r w:rsidR="00F25021">
        <w:rPr>
          <w:sz w:val="20"/>
          <w:szCs w:val="20"/>
        </w:rPr>
        <w:t>) (1135</w:t>
      </w:r>
      <w:r w:rsidR="00F25021"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F25021">
        <w:rPr>
          <w:sz w:val="20"/>
          <w:szCs w:val="20"/>
        </w:rPr>
        <w:t>.</w:t>
      </w:r>
      <w:r w:rsidR="00904742">
        <w:rPr>
          <w:sz w:val="20"/>
          <w:szCs w:val="20"/>
        </w:rPr>
        <w:t xml:space="preserve"> </w:t>
      </w:r>
    </w:p>
    <w:p w:rsidR="00647A63" w:rsidRDefault="00B470B7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E40C1">
        <w:rPr>
          <w:b/>
          <w:sz w:val="20"/>
          <w:szCs w:val="20"/>
          <w:u w:val="single"/>
        </w:rPr>
        <w:t>Лот№7</w:t>
      </w:r>
      <w:r w:rsidR="00904742">
        <w:rPr>
          <w:sz w:val="20"/>
          <w:szCs w:val="20"/>
        </w:rPr>
        <w:t xml:space="preserve"> Погребная ячейка, назначение - нежилое, кадастровый №</w:t>
      </w:r>
      <w:r w:rsidR="00961F19">
        <w:rPr>
          <w:sz w:val="20"/>
          <w:szCs w:val="20"/>
        </w:rPr>
        <w:t xml:space="preserve"> 22:63:050203:1573, площадь 3,6</w:t>
      </w:r>
      <w:r w:rsidR="00904742">
        <w:rPr>
          <w:sz w:val="20"/>
          <w:szCs w:val="20"/>
        </w:rPr>
        <w:t xml:space="preserve"> </w:t>
      </w:r>
      <w:proofErr w:type="spellStart"/>
      <w:r w:rsidR="00904742">
        <w:rPr>
          <w:sz w:val="20"/>
          <w:szCs w:val="20"/>
        </w:rPr>
        <w:t>кв.м</w:t>
      </w:r>
      <w:proofErr w:type="spellEnd"/>
      <w:r w:rsidR="00904742">
        <w:rPr>
          <w:sz w:val="20"/>
          <w:szCs w:val="20"/>
        </w:rPr>
        <w:t>., адрес: Алтайский край, г. Барнаул, ул. Чкалова</w:t>
      </w:r>
      <w:r w:rsidR="00904742" w:rsidRPr="004D0DE3">
        <w:rPr>
          <w:sz w:val="20"/>
          <w:szCs w:val="20"/>
        </w:rPr>
        <w:t xml:space="preserve">, </w:t>
      </w:r>
      <w:r w:rsidR="00904742">
        <w:rPr>
          <w:sz w:val="20"/>
          <w:szCs w:val="20"/>
        </w:rPr>
        <w:t>д. 66А, погребн</w:t>
      </w:r>
      <w:r w:rsidR="00EB52F7">
        <w:rPr>
          <w:sz w:val="20"/>
          <w:szCs w:val="20"/>
        </w:rPr>
        <w:t>ая ячейка 2. Начальная цена 54 4</w:t>
      </w:r>
      <w:r w:rsidR="00904742">
        <w:rPr>
          <w:sz w:val="20"/>
          <w:szCs w:val="20"/>
        </w:rPr>
        <w:t>00 руб. 00 коп. (Осипов А.И., запреты на совершение регистрационных действий) (1243</w:t>
      </w:r>
      <w:r w:rsidR="00904742"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904742">
        <w:rPr>
          <w:sz w:val="20"/>
          <w:szCs w:val="20"/>
        </w:rPr>
        <w:t xml:space="preserve">. </w:t>
      </w:r>
    </w:p>
    <w:p w:rsidR="006D4C17" w:rsidRDefault="00B470B7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B6A97">
        <w:rPr>
          <w:b/>
          <w:sz w:val="20"/>
          <w:szCs w:val="20"/>
          <w:u w:val="single"/>
        </w:rPr>
        <w:t>Лот№8</w:t>
      </w:r>
      <w:r w:rsidR="006D4C17" w:rsidRPr="008A40A2">
        <w:rPr>
          <w:sz w:val="20"/>
          <w:szCs w:val="20"/>
        </w:rPr>
        <w:t xml:space="preserve"> </w:t>
      </w:r>
      <w:r w:rsidR="006D4C17">
        <w:rPr>
          <w:sz w:val="20"/>
          <w:szCs w:val="20"/>
        </w:rPr>
        <w:t>1/2 доля в праве собственности на з</w:t>
      </w:r>
      <w:r w:rsidR="006D4C17" w:rsidRPr="008A40A2">
        <w:rPr>
          <w:sz w:val="20"/>
          <w:szCs w:val="20"/>
        </w:rPr>
        <w:t xml:space="preserve">емельный участок, </w:t>
      </w:r>
      <w:r w:rsidR="006D4C17">
        <w:rPr>
          <w:sz w:val="20"/>
          <w:szCs w:val="20"/>
        </w:rPr>
        <w:t xml:space="preserve">назначение - земли </w:t>
      </w:r>
      <w:r w:rsidR="00711CE3">
        <w:rPr>
          <w:sz w:val="20"/>
          <w:szCs w:val="20"/>
        </w:rPr>
        <w:t>населенных пунктов</w:t>
      </w:r>
      <w:r w:rsidR="006D4C17">
        <w:rPr>
          <w:sz w:val="20"/>
          <w:szCs w:val="20"/>
        </w:rPr>
        <w:t xml:space="preserve"> для сельскохозяйственного производства, кадастровый № 22:64:013901:43, площадь 66000+/-90</w:t>
      </w:r>
      <w:r w:rsidR="006D4C17" w:rsidRPr="008A40A2">
        <w:rPr>
          <w:sz w:val="20"/>
          <w:szCs w:val="20"/>
        </w:rPr>
        <w:t xml:space="preserve"> </w:t>
      </w:r>
      <w:proofErr w:type="spellStart"/>
      <w:r w:rsidR="006D4C17" w:rsidRPr="008A40A2">
        <w:rPr>
          <w:sz w:val="20"/>
          <w:szCs w:val="20"/>
        </w:rPr>
        <w:t>кв.м</w:t>
      </w:r>
      <w:proofErr w:type="spellEnd"/>
      <w:r w:rsidR="006D4C17" w:rsidRPr="008A40A2">
        <w:rPr>
          <w:sz w:val="20"/>
          <w:szCs w:val="20"/>
        </w:rPr>
        <w:t>., адрес:</w:t>
      </w:r>
      <w:r w:rsidR="005B19C8">
        <w:rPr>
          <w:sz w:val="20"/>
          <w:szCs w:val="20"/>
        </w:rPr>
        <w:t xml:space="preserve"> ориентир жилой дом, участок находится</w:t>
      </w:r>
      <w:r w:rsidR="006D4C17">
        <w:rPr>
          <w:sz w:val="20"/>
          <w:szCs w:val="20"/>
        </w:rPr>
        <w:t xml:space="preserve"> примерно в 1490 м по направлению на север от ориентира, почтовый адрес ориентира:</w:t>
      </w:r>
      <w:r w:rsidR="006D4C17" w:rsidRPr="008A40A2">
        <w:rPr>
          <w:sz w:val="20"/>
          <w:szCs w:val="20"/>
        </w:rPr>
        <w:t xml:space="preserve"> Алт</w:t>
      </w:r>
      <w:r w:rsidR="006D4C17">
        <w:rPr>
          <w:sz w:val="20"/>
          <w:szCs w:val="20"/>
        </w:rPr>
        <w:t xml:space="preserve">айский </w:t>
      </w:r>
      <w:r w:rsidR="006D4C17">
        <w:rPr>
          <w:sz w:val="20"/>
          <w:szCs w:val="20"/>
        </w:rPr>
        <w:lastRenderedPageBreak/>
        <w:t>край, г. Белокуриха, ул. И</w:t>
      </w:r>
      <w:r w:rsidR="00EB52F7">
        <w:rPr>
          <w:sz w:val="20"/>
          <w:szCs w:val="20"/>
        </w:rPr>
        <w:t>ртышская, 26. Начальная цена 662 150</w:t>
      </w:r>
      <w:r w:rsidR="006D4C17" w:rsidRPr="008A40A2">
        <w:rPr>
          <w:sz w:val="20"/>
          <w:szCs w:val="20"/>
        </w:rPr>
        <w:t xml:space="preserve"> руб.</w:t>
      </w:r>
      <w:r w:rsidR="006D4C17">
        <w:rPr>
          <w:sz w:val="20"/>
          <w:szCs w:val="20"/>
        </w:rPr>
        <w:t xml:space="preserve"> 00 коп. (Пешков А.А</w:t>
      </w:r>
      <w:r w:rsidR="008662AE">
        <w:rPr>
          <w:sz w:val="20"/>
          <w:szCs w:val="20"/>
        </w:rPr>
        <w:t>. – ½ доли, Пешкова Н.С. – ½ доли</w:t>
      </w:r>
      <w:r w:rsidR="005A4642">
        <w:rPr>
          <w:sz w:val="20"/>
          <w:szCs w:val="20"/>
        </w:rPr>
        <w:t>,</w:t>
      </w:r>
      <w:r w:rsidR="00FB2F55">
        <w:rPr>
          <w:sz w:val="20"/>
          <w:szCs w:val="20"/>
        </w:rPr>
        <w:t xml:space="preserve"> арест,</w:t>
      </w:r>
      <w:r w:rsidR="005A4642">
        <w:rPr>
          <w:sz w:val="20"/>
          <w:szCs w:val="20"/>
        </w:rPr>
        <w:t xml:space="preserve"> запрет</w:t>
      </w:r>
      <w:r w:rsidR="00FB2F55">
        <w:rPr>
          <w:sz w:val="20"/>
          <w:szCs w:val="20"/>
        </w:rPr>
        <w:t>ы</w:t>
      </w:r>
      <w:r w:rsidR="006D4C17">
        <w:rPr>
          <w:sz w:val="20"/>
          <w:szCs w:val="20"/>
        </w:rPr>
        <w:t xml:space="preserve"> на совершение регистрационных действий</w:t>
      </w:r>
      <w:r w:rsidR="005A4642">
        <w:rPr>
          <w:sz w:val="20"/>
          <w:szCs w:val="20"/>
        </w:rPr>
        <w:t>, ипотека (27.11.2007-14.11.2008)) (1220</w:t>
      </w:r>
      <w:r w:rsidR="006D4C17" w:rsidRPr="008A40A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6D4C17">
        <w:rPr>
          <w:sz w:val="20"/>
          <w:szCs w:val="20"/>
        </w:rPr>
        <w:t>.</w:t>
      </w:r>
    </w:p>
    <w:p w:rsidR="005A4642" w:rsidRDefault="005A4642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B6A97">
        <w:rPr>
          <w:b/>
          <w:sz w:val="20"/>
          <w:szCs w:val="20"/>
          <w:u w:val="single"/>
        </w:rPr>
        <w:t>Лот№</w:t>
      </w:r>
      <w:r w:rsidR="00B470B7" w:rsidRPr="00CB6A97">
        <w:rPr>
          <w:b/>
          <w:sz w:val="20"/>
          <w:szCs w:val="20"/>
          <w:u w:val="single"/>
        </w:rPr>
        <w:t>9</w:t>
      </w:r>
      <w:r w:rsidRPr="008A40A2">
        <w:rPr>
          <w:sz w:val="20"/>
          <w:szCs w:val="20"/>
        </w:rPr>
        <w:t xml:space="preserve"> </w:t>
      </w:r>
      <w:r>
        <w:rPr>
          <w:sz w:val="20"/>
          <w:szCs w:val="20"/>
        </w:rPr>
        <w:t>1/2 доля в праве собственности на з</w:t>
      </w:r>
      <w:r w:rsidRPr="008A40A2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 xml:space="preserve">назначение - земли </w:t>
      </w:r>
      <w:r w:rsidR="00FB2F55">
        <w:rPr>
          <w:sz w:val="20"/>
          <w:szCs w:val="20"/>
        </w:rPr>
        <w:t>населенных пунктов</w:t>
      </w:r>
      <w:r>
        <w:rPr>
          <w:sz w:val="20"/>
          <w:szCs w:val="20"/>
        </w:rPr>
        <w:t xml:space="preserve"> для сельскохозяйственного производства, кадастровый № 22:64:013901:44, площадь 66000+/-90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</w:t>
      </w:r>
      <w:r w:rsidR="005B19C8">
        <w:rPr>
          <w:sz w:val="20"/>
          <w:szCs w:val="20"/>
        </w:rPr>
        <w:t xml:space="preserve"> ориентир жилой дом, участок находится</w:t>
      </w:r>
      <w:r>
        <w:rPr>
          <w:sz w:val="20"/>
          <w:szCs w:val="20"/>
        </w:rPr>
        <w:t xml:space="preserve"> примерно в 1430 м по направлению на север от ориентира, почтовый адрес ориентира:</w:t>
      </w:r>
      <w:r w:rsidRPr="008A40A2">
        <w:rPr>
          <w:sz w:val="20"/>
          <w:szCs w:val="20"/>
        </w:rPr>
        <w:t xml:space="preserve"> Алт</w:t>
      </w:r>
      <w:r>
        <w:rPr>
          <w:sz w:val="20"/>
          <w:szCs w:val="20"/>
        </w:rPr>
        <w:t>айский край, г. Белокуриха, ул. И</w:t>
      </w:r>
      <w:r w:rsidR="00EB52F7">
        <w:rPr>
          <w:sz w:val="20"/>
          <w:szCs w:val="20"/>
        </w:rPr>
        <w:t>ртышская, 26. Начальная цена 662 150</w:t>
      </w:r>
      <w:r w:rsidRPr="008A40A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(Пешков А.А. – ½ доли, Пешкова Н.С. – ½ доли, </w:t>
      </w:r>
      <w:r w:rsidR="00111190">
        <w:rPr>
          <w:sz w:val="20"/>
          <w:szCs w:val="20"/>
        </w:rPr>
        <w:t xml:space="preserve">арест, </w:t>
      </w:r>
      <w:r>
        <w:rPr>
          <w:sz w:val="20"/>
          <w:szCs w:val="20"/>
        </w:rPr>
        <w:t>запрет</w:t>
      </w:r>
      <w:r w:rsidR="00111190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действий, ипотека (27.11.2007-14.11.2008)) (1220</w:t>
      </w:r>
      <w:r w:rsidRPr="008A40A2">
        <w:rPr>
          <w:sz w:val="20"/>
          <w:szCs w:val="20"/>
        </w:rPr>
        <w:t>)</w:t>
      </w:r>
      <w:r w:rsidR="00B470B7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</w:p>
    <w:p w:rsidR="00A24017" w:rsidRDefault="00E22C23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A40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Жилой дом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жилое, 1950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22:26:030202:2186, площадь 40,2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, и земельный участок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- </w:t>
      </w:r>
      <w:r w:rsidRPr="008A40A2">
        <w:rPr>
          <w:sz w:val="20"/>
          <w:szCs w:val="20"/>
        </w:rPr>
        <w:t>зем</w:t>
      </w:r>
      <w:r>
        <w:rPr>
          <w:sz w:val="20"/>
          <w:szCs w:val="20"/>
        </w:rPr>
        <w:t>ли населенных пунктов под жилую индивидуальную застройку, кадастровый № 22:26:030202:309, площадь 774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 Алтайский край,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Локтевский</w:t>
      </w:r>
      <w:proofErr w:type="spellEnd"/>
      <w:r>
        <w:rPr>
          <w:sz w:val="20"/>
          <w:szCs w:val="20"/>
        </w:rPr>
        <w:t xml:space="preserve"> район, г. Горняк, ул. </w:t>
      </w:r>
      <w:proofErr w:type="gramStart"/>
      <w:r>
        <w:rPr>
          <w:sz w:val="20"/>
          <w:szCs w:val="20"/>
        </w:rPr>
        <w:t>Ленинградская</w:t>
      </w:r>
      <w:proofErr w:type="gramEnd"/>
      <w:r>
        <w:rPr>
          <w:sz w:val="20"/>
          <w:szCs w:val="20"/>
        </w:rPr>
        <w:t>, д. 9.</w:t>
      </w:r>
      <w:r w:rsidR="007E389F" w:rsidRPr="007E389F">
        <w:rPr>
          <w:sz w:val="20"/>
          <w:szCs w:val="20"/>
        </w:rPr>
        <w:t xml:space="preserve"> </w:t>
      </w:r>
      <w:r w:rsidR="007E389F">
        <w:rPr>
          <w:sz w:val="20"/>
          <w:szCs w:val="20"/>
        </w:rPr>
        <w:t>Информация</w:t>
      </w:r>
      <w:r w:rsidR="007E389F" w:rsidRPr="00033D3F">
        <w:rPr>
          <w:sz w:val="20"/>
          <w:szCs w:val="20"/>
        </w:rPr>
        <w:t xml:space="preserve"> </w:t>
      </w:r>
      <w:r w:rsidR="007E389F">
        <w:rPr>
          <w:sz w:val="20"/>
          <w:szCs w:val="20"/>
        </w:rPr>
        <w:t xml:space="preserve">о зарегистрированных лицах </w:t>
      </w:r>
      <w:proofErr w:type="gramStart"/>
      <w:r w:rsidR="007E389F">
        <w:rPr>
          <w:sz w:val="20"/>
          <w:szCs w:val="20"/>
        </w:rPr>
        <w:t>СПИ</w:t>
      </w:r>
      <w:proofErr w:type="gramEnd"/>
      <w:r w:rsidR="007E389F">
        <w:rPr>
          <w:sz w:val="20"/>
          <w:szCs w:val="20"/>
        </w:rPr>
        <w:t xml:space="preserve"> не предоставлена.</w:t>
      </w:r>
      <w:r>
        <w:rPr>
          <w:sz w:val="20"/>
          <w:szCs w:val="20"/>
        </w:rPr>
        <w:t xml:space="preserve"> Начальная цена 81 887</w:t>
      </w:r>
      <w:r w:rsidRPr="008A40A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</w:t>
      </w:r>
      <w:proofErr w:type="spellStart"/>
      <w:r>
        <w:rPr>
          <w:sz w:val="20"/>
          <w:szCs w:val="20"/>
        </w:rPr>
        <w:t>Кабакова</w:t>
      </w:r>
      <w:proofErr w:type="spellEnd"/>
      <w:r>
        <w:rPr>
          <w:sz w:val="20"/>
          <w:szCs w:val="20"/>
        </w:rPr>
        <w:t xml:space="preserve"> Н.Н.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запреты на совершение регистрационных действий) (1409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24017" w:rsidRDefault="00A24017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D6F8B">
        <w:rPr>
          <w:b/>
          <w:sz w:val="20"/>
          <w:szCs w:val="20"/>
          <w:u w:val="single"/>
        </w:rPr>
        <w:t>Лот№1</w:t>
      </w:r>
      <w:r w:rsidR="003D6F8B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Квартира, назначение – жилое, кадастровый № 22:13:110003:398, площадь 35,8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Смазнево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Октябрьская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22, кв. 4. 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</w:t>
      </w:r>
      <w:r w:rsidR="002D6197">
        <w:rPr>
          <w:sz w:val="20"/>
          <w:szCs w:val="20"/>
        </w:rPr>
        <w:t>а 215</w:t>
      </w:r>
      <w:r>
        <w:rPr>
          <w:sz w:val="20"/>
          <w:szCs w:val="20"/>
        </w:rPr>
        <w:t xml:space="preserve"> 00</w:t>
      </w:r>
      <w:r w:rsidR="002D6197">
        <w:rPr>
          <w:sz w:val="20"/>
          <w:szCs w:val="20"/>
        </w:rPr>
        <w:t>0 руб. 00 коп. (</w:t>
      </w:r>
      <w:proofErr w:type="spellStart"/>
      <w:r w:rsidR="002D6197">
        <w:rPr>
          <w:sz w:val="20"/>
          <w:szCs w:val="20"/>
        </w:rPr>
        <w:t>Бочарова</w:t>
      </w:r>
      <w:proofErr w:type="spellEnd"/>
      <w:r w:rsidR="002D6197">
        <w:rPr>
          <w:sz w:val="20"/>
          <w:szCs w:val="20"/>
        </w:rPr>
        <w:t xml:space="preserve"> Н.Н</w:t>
      </w:r>
      <w:r>
        <w:rPr>
          <w:sz w:val="20"/>
          <w:szCs w:val="20"/>
        </w:rPr>
        <w:t>., запреты на совершение регистрационных действий</w:t>
      </w:r>
      <w:r w:rsidR="002D6197">
        <w:rPr>
          <w:sz w:val="20"/>
          <w:szCs w:val="20"/>
        </w:rPr>
        <w:t>) (1477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2D6197" w:rsidRDefault="003D6F8B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Лот№12</w:t>
      </w:r>
      <w:r w:rsidR="002D6197">
        <w:rPr>
          <w:sz w:val="20"/>
          <w:szCs w:val="20"/>
        </w:rPr>
        <w:t xml:space="preserve"> Административное здание, назначение – нежилое, кадастровый № 22:66:110102:1777, площадь 910,7 </w:t>
      </w:r>
      <w:proofErr w:type="spellStart"/>
      <w:r w:rsidR="002D6197">
        <w:rPr>
          <w:sz w:val="20"/>
          <w:szCs w:val="20"/>
        </w:rPr>
        <w:t>кв.м</w:t>
      </w:r>
      <w:proofErr w:type="spellEnd"/>
      <w:r w:rsidR="002D6197">
        <w:rPr>
          <w:sz w:val="20"/>
          <w:szCs w:val="20"/>
        </w:rPr>
        <w:t xml:space="preserve">., адрес: Алтайский край, г. Заринск, ул. </w:t>
      </w:r>
      <w:proofErr w:type="gramStart"/>
      <w:r w:rsidR="002D6197">
        <w:rPr>
          <w:sz w:val="20"/>
          <w:szCs w:val="20"/>
        </w:rPr>
        <w:t>Зеленая</w:t>
      </w:r>
      <w:proofErr w:type="gramEnd"/>
      <w:r w:rsidR="002D6197" w:rsidRPr="004D0DE3">
        <w:rPr>
          <w:sz w:val="20"/>
          <w:szCs w:val="20"/>
        </w:rPr>
        <w:t xml:space="preserve">, </w:t>
      </w:r>
      <w:r w:rsidR="002D6197">
        <w:rPr>
          <w:sz w:val="20"/>
          <w:szCs w:val="20"/>
        </w:rPr>
        <w:t>д. 52. Начальная цена 3 976 116 руб. 00 коп. (Боровикова Н.В., запреты на совершение регистрационных действий) (1478</w:t>
      </w:r>
      <w:r w:rsidR="002D6197" w:rsidRPr="004D0DE3">
        <w:rPr>
          <w:sz w:val="20"/>
          <w:szCs w:val="20"/>
        </w:rPr>
        <w:t>)</w:t>
      </w:r>
      <w:r w:rsidR="002D6197">
        <w:rPr>
          <w:sz w:val="20"/>
          <w:szCs w:val="20"/>
        </w:rPr>
        <w:t>.</w:t>
      </w:r>
    </w:p>
    <w:p w:rsidR="003D6F8B" w:rsidRPr="00647A63" w:rsidRDefault="003D6F8B" w:rsidP="00F2502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44740">
        <w:rPr>
          <w:b/>
          <w:sz w:val="20"/>
          <w:szCs w:val="20"/>
          <w:u w:val="single"/>
        </w:rPr>
        <w:t>Лот№1</w:t>
      </w:r>
      <w:bookmarkStart w:id="0" w:name="_GoBack"/>
      <w:bookmarkEnd w:id="0"/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Квартира, назначение – жилое, кадастровый № 22:61:042108:606, площадь 53,7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2, адрес: Алтайский край, г. Барнаул,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Южный</w:t>
      </w:r>
      <w:proofErr w:type="gramEnd"/>
      <w:r>
        <w:rPr>
          <w:sz w:val="20"/>
          <w:szCs w:val="20"/>
        </w:rPr>
        <w:t>, ул. Мусоргского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11, кв. 6. 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2 769 000 руб. 00 коп. (</w:t>
      </w:r>
      <w:proofErr w:type="spellStart"/>
      <w:r>
        <w:rPr>
          <w:sz w:val="20"/>
          <w:szCs w:val="20"/>
        </w:rPr>
        <w:t>Лавренчук</w:t>
      </w:r>
      <w:proofErr w:type="spellEnd"/>
      <w:r>
        <w:rPr>
          <w:sz w:val="20"/>
          <w:szCs w:val="20"/>
        </w:rPr>
        <w:t xml:space="preserve"> Е.Д., запреты на совершение регистрационных действий, иные ограничения (обременения) прав) (1406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1778B7" w:rsidRPr="007863F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597A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2C1C95">
        <w:rPr>
          <w:b/>
          <w:bCs/>
          <w:sz w:val="20"/>
          <w:szCs w:val="20"/>
        </w:rPr>
        <w:t>05 октября</w:t>
      </w:r>
      <w:r w:rsidR="00D61F29">
        <w:rPr>
          <w:b/>
          <w:bCs/>
          <w:sz w:val="20"/>
          <w:szCs w:val="20"/>
        </w:rPr>
        <w:t xml:space="preserve"> </w:t>
      </w:r>
      <w:r w:rsidR="009E36FF">
        <w:rPr>
          <w:b/>
          <w:bCs/>
          <w:sz w:val="20"/>
          <w:szCs w:val="20"/>
        </w:rPr>
        <w:t>2021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r w:rsidR="00616F15" w:rsidRPr="00DC09A7">
        <w:rPr>
          <w:sz w:val="20"/>
          <w:szCs w:val="20"/>
        </w:rPr>
        <w:t>Алтайский край, г. Б</w:t>
      </w:r>
      <w:r w:rsidR="0060225D">
        <w:rPr>
          <w:sz w:val="20"/>
          <w:szCs w:val="20"/>
        </w:rPr>
        <w:t>арнаул, ул. Молодежная, д. 68А, 2-ой этаж, офис 205</w:t>
      </w:r>
      <w:r w:rsidR="009E36FF">
        <w:rPr>
          <w:sz w:val="20"/>
          <w:szCs w:val="20"/>
        </w:rPr>
        <w:t>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7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863FF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307483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Исчерпывающий перечень оснований для отказа в приеме и регистрации заявки на участие в торгах и</w:t>
      </w:r>
      <w:r w:rsidR="00494044">
        <w:rPr>
          <w:sz w:val="20"/>
          <w:szCs w:val="20"/>
        </w:rPr>
        <w:t xml:space="preserve"> </w:t>
      </w:r>
      <w:proofErr w:type="gramStart"/>
      <w:r w:rsidR="00494044">
        <w:rPr>
          <w:sz w:val="20"/>
          <w:szCs w:val="20"/>
        </w:rPr>
        <w:t>в</w:t>
      </w:r>
      <w:r>
        <w:rPr>
          <w:sz w:val="20"/>
          <w:szCs w:val="20"/>
        </w:rPr>
        <w:t xml:space="preserve">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9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на ЭТП ООО «РТС-тендер» </w:t>
      </w:r>
      <w:r w:rsidRPr="00ED5694">
        <w:rPr>
          <w:iCs/>
          <w:sz w:val="20"/>
          <w:szCs w:val="20"/>
        </w:rPr>
        <w:t>https://www.rts-tender.ru/</w:t>
      </w:r>
      <w:r>
        <w:rPr>
          <w:iCs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 xml:space="preserve">по результатам торгов ранее, чем через десять дней со дня </w:t>
      </w:r>
      <w:r w:rsidRPr="0023447B">
        <w:rPr>
          <w:sz w:val="20"/>
          <w:szCs w:val="20"/>
        </w:rPr>
        <w:lastRenderedPageBreak/>
        <w:t>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87E"/>
    <w:rsid w:val="00017142"/>
    <w:rsid w:val="00023BFE"/>
    <w:rsid w:val="00024C4E"/>
    <w:rsid w:val="00027246"/>
    <w:rsid w:val="000277E6"/>
    <w:rsid w:val="00030F5D"/>
    <w:rsid w:val="000335FF"/>
    <w:rsid w:val="00042580"/>
    <w:rsid w:val="00045D65"/>
    <w:rsid w:val="00051ACA"/>
    <w:rsid w:val="00051FC2"/>
    <w:rsid w:val="00052A26"/>
    <w:rsid w:val="00054A33"/>
    <w:rsid w:val="000611F9"/>
    <w:rsid w:val="00062D86"/>
    <w:rsid w:val="00066113"/>
    <w:rsid w:val="00076034"/>
    <w:rsid w:val="00081C6C"/>
    <w:rsid w:val="00082020"/>
    <w:rsid w:val="0009090A"/>
    <w:rsid w:val="00091B4E"/>
    <w:rsid w:val="00092481"/>
    <w:rsid w:val="00094291"/>
    <w:rsid w:val="00096CA4"/>
    <w:rsid w:val="000C1240"/>
    <w:rsid w:val="000C65BC"/>
    <w:rsid w:val="000E0954"/>
    <w:rsid w:val="000E712A"/>
    <w:rsid w:val="000E7817"/>
    <w:rsid w:val="000F63CC"/>
    <w:rsid w:val="001038D9"/>
    <w:rsid w:val="00111190"/>
    <w:rsid w:val="00122CBD"/>
    <w:rsid w:val="00123C40"/>
    <w:rsid w:val="00145118"/>
    <w:rsid w:val="001470BE"/>
    <w:rsid w:val="00153197"/>
    <w:rsid w:val="00154AD1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1F110A"/>
    <w:rsid w:val="002024D7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79E5"/>
    <w:rsid w:val="00240837"/>
    <w:rsid w:val="00241072"/>
    <w:rsid w:val="00241401"/>
    <w:rsid w:val="00245F40"/>
    <w:rsid w:val="00246B84"/>
    <w:rsid w:val="00246CD0"/>
    <w:rsid w:val="002476A3"/>
    <w:rsid w:val="00265D42"/>
    <w:rsid w:val="002747C1"/>
    <w:rsid w:val="00274BDA"/>
    <w:rsid w:val="00276725"/>
    <w:rsid w:val="00277C8D"/>
    <w:rsid w:val="0028312D"/>
    <w:rsid w:val="002919C6"/>
    <w:rsid w:val="00294056"/>
    <w:rsid w:val="00297B70"/>
    <w:rsid w:val="002B0A31"/>
    <w:rsid w:val="002B4A11"/>
    <w:rsid w:val="002C0207"/>
    <w:rsid w:val="002C1C95"/>
    <w:rsid w:val="002D6197"/>
    <w:rsid w:val="002E066F"/>
    <w:rsid w:val="002F69FC"/>
    <w:rsid w:val="002F7D68"/>
    <w:rsid w:val="00307149"/>
    <w:rsid w:val="00307483"/>
    <w:rsid w:val="003178BA"/>
    <w:rsid w:val="00320B87"/>
    <w:rsid w:val="00325219"/>
    <w:rsid w:val="0033764F"/>
    <w:rsid w:val="00354E4A"/>
    <w:rsid w:val="00354FE1"/>
    <w:rsid w:val="00365E1D"/>
    <w:rsid w:val="003743EB"/>
    <w:rsid w:val="00374B69"/>
    <w:rsid w:val="00380D49"/>
    <w:rsid w:val="003A0722"/>
    <w:rsid w:val="003A16CD"/>
    <w:rsid w:val="003C2A13"/>
    <w:rsid w:val="003D1A56"/>
    <w:rsid w:val="003D42D3"/>
    <w:rsid w:val="003D692D"/>
    <w:rsid w:val="003D6F8B"/>
    <w:rsid w:val="003D75C6"/>
    <w:rsid w:val="003E1785"/>
    <w:rsid w:val="003E4D30"/>
    <w:rsid w:val="003F74BC"/>
    <w:rsid w:val="004003B5"/>
    <w:rsid w:val="00402CD7"/>
    <w:rsid w:val="004133E6"/>
    <w:rsid w:val="00414BAC"/>
    <w:rsid w:val="00423640"/>
    <w:rsid w:val="00423F4C"/>
    <w:rsid w:val="0044424A"/>
    <w:rsid w:val="004446C0"/>
    <w:rsid w:val="00460602"/>
    <w:rsid w:val="00471622"/>
    <w:rsid w:val="00475032"/>
    <w:rsid w:val="00482B31"/>
    <w:rsid w:val="00492261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B19C8"/>
    <w:rsid w:val="005B47F6"/>
    <w:rsid w:val="005B66F6"/>
    <w:rsid w:val="005C735E"/>
    <w:rsid w:val="005D0E1A"/>
    <w:rsid w:val="005D6F86"/>
    <w:rsid w:val="0060225D"/>
    <w:rsid w:val="006039CF"/>
    <w:rsid w:val="0061523A"/>
    <w:rsid w:val="006162D2"/>
    <w:rsid w:val="00616F15"/>
    <w:rsid w:val="006170AE"/>
    <w:rsid w:val="0062387A"/>
    <w:rsid w:val="00636B0E"/>
    <w:rsid w:val="00647A63"/>
    <w:rsid w:val="00653A3A"/>
    <w:rsid w:val="006545EA"/>
    <w:rsid w:val="00656737"/>
    <w:rsid w:val="00672A16"/>
    <w:rsid w:val="00676EF5"/>
    <w:rsid w:val="00687FA6"/>
    <w:rsid w:val="006946BF"/>
    <w:rsid w:val="00696782"/>
    <w:rsid w:val="006A0B6C"/>
    <w:rsid w:val="006A50AF"/>
    <w:rsid w:val="006B25E5"/>
    <w:rsid w:val="006C0579"/>
    <w:rsid w:val="006C2486"/>
    <w:rsid w:val="006C749E"/>
    <w:rsid w:val="006D05AE"/>
    <w:rsid w:val="006D4C17"/>
    <w:rsid w:val="006D668B"/>
    <w:rsid w:val="006F289C"/>
    <w:rsid w:val="00704D34"/>
    <w:rsid w:val="00711CE3"/>
    <w:rsid w:val="007175E0"/>
    <w:rsid w:val="00720D75"/>
    <w:rsid w:val="00725D33"/>
    <w:rsid w:val="00726128"/>
    <w:rsid w:val="007366A3"/>
    <w:rsid w:val="00744740"/>
    <w:rsid w:val="0074630F"/>
    <w:rsid w:val="00751E32"/>
    <w:rsid w:val="00765C82"/>
    <w:rsid w:val="00770B78"/>
    <w:rsid w:val="007863FF"/>
    <w:rsid w:val="00787F1E"/>
    <w:rsid w:val="007A482E"/>
    <w:rsid w:val="007A5722"/>
    <w:rsid w:val="007C42C4"/>
    <w:rsid w:val="007C7740"/>
    <w:rsid w:val="007D6D54"/>
    <w:rsid w:val="007E0688"/>
    <w:rsid w:val="007E2F9A"/>
    <w:rsid w:val="007E389F"/>
    <w:rsid w:val="007F3297"/>
    <w:rsid w:val="007F3DF5"/>
    <w:rsid w:val="007F5D0C"/>
    <w:rsid w:val="007F7091"/>
    <w:rsid w:val="00806E43"/>
    <w:rsid w:val="0081193A"/>
    <w:rsid w:val="008156C0"/>
    <w:rsid w:val="00821299"/>
    <w:rsid w:val="00827182"/>
    <w:rsid w:val="0083558B"/>
    <w:rsid w:val="00841CE5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9196F"/>
    <w:rsid w:val="008A40A2"/>
    <w:rsid w:val="008B2CF8"/>
    <w:rsid w:val="008B3842"/>
    <w:rsid w:val="008B5561"/>
    <w:rsid w:val="008C2A4F"/>
    <w:rsid w:val="008C2F68"/>
    <w:rsid w:val="008C7ED4"/>
    <w:rsid w:val="008D0B33"/>
    <w:rsid w:val="008E67FE"/>
    <w:rsid w:val="008F1458"/>
    <w:rsid w:val="008F3AB6"/>
    <w:rsid w:val="009010EC"/>
    <w:rsid w:val="00904742"/>
    <w:rsid w:val="00904B20"/>
    <w:rsid w:val="00904EE7"/>
    <w:rsid w:val="00906962"/>
    <w:rsid w:val="00917881"/>
    <w:rsid w:val="0092040E"/>
    <w:rsid w:val="00924F34"/>
    <w:rsid w:val="00936A02"/>
    <w:rsid w:val="00944BCC"/>
    <w:rsid w:val="009553BE"/>
    <w:rsid w:val="009611CC"/>
    <w:rsid w:val="00961F19"/>
    <w:rsid w:val="00966AFA"/>
    <w:rsid w:val="00974F9B"/>
    <w:rsid w:val="00980491"/>
    <w:rsid w:val="00984C9A"/>
    <w:rsid w:val="00985971"/>
    <w:rsid w:val="00991D90"/>
    <w:rsid w:val="009A1D9B"/>
    <w:rsid w:val="009A5348"/>
    <w:rsid w:val="009B0FAE"/>
    <w:rsid w:val="009B1BE4"/>
    <w:rsid w:val="009B3B0D"/>
    <w:rsid w:val="009B3CDE"/>
    <w:rsid w:val="009C0347"/>
    <w:rsid w:val="009C1569"/>
    <w:rsid w:val="009C597A"/>
    <w:rsid w:val="009E02E6"/>
    <w:rsid w:val="009E36B8"/>
    <w:rsid w:val="009E36FF"/>
    <w:rsid w:val="009E6705"/>
    <w:rsid w:val="009F1A22"/>
    <w:rsid w:val="009F2CCD"/>
    <w:rsid w:val="00A111BA"/>
    <w:rsid w:val="00A169CA"/>
    <w:rsid w:val="00A24017"/>
    <w:rsid w:val="00A33BDF"/>
    <w:rsid w:val="00A34757"/>
    <w:rsid w:val="00A43E4F"/>
    <w:rsid w:val="00A4465A"/>
    <w:rsid w:val="00A50207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643E"/>
    <w:rsid w:val="00B324E3"/>
    <w:rsid w:val="00B43D12"/>
    <w:rsid w:val="00B470B7"/>
    <w:rsid w:val="00B52066"/>
    <w:rsid w:val="00B553B8"/>
    <w:rsid w:val="00B56831"/>
    <w:rsid w:val="00B5774A"/>
    <w:rsid w:val="00B6145C"/>
    <w:rsid w:val="00B67C15"/>
    <w:rsid w:val="00B67DDD"/>
    <w:rsid w:val="00B72DF2"/>
    <w:rsid w:val="00B73459"/>
    <w:rsid w:val="00B7516D"/>
    <w:rsid w:val="00B7602A"/>
    <w:rsid w:val="00B7664E"/>
    <w:rsid w:val="00B770C0"/>
    <w:rsid w:val="00B823A3"/>
    <w:rsid w:val="00B83517"/>
    <w:rsid w:val="00B923E5"/>
    <w:rsid w:val="00BA0BE5"/>
    <w:rsid w:val="00BA5F68"/>
    <w:rsid w:val="00BB1174"/>
    <w:rsid w:val="00BC49D7"/>
    <w:rsid w:val="00BC4C65"/>
    <w:rsid w:val="00BC626D"/>
    <w:rsid w:val="00BC7CC4"/>
    <w:rsid w:val="00BD4A63"/>
    <w:rsid w:val="00BE55E0"/>
    <w:rsid w:val="00BF3C4A"/>
    <w:rsid w:val="00C12322"/>
    <w:rsid w:val="00C1425F"/>
    <w:rsid w:val="00C16608"/>
    <w:rsid w:val="00C239AF"/>
    <w:rsid w:val="00C30AE3"/>
    <w:rsid w:val="00C355C0"/>
    <w:rsid w:val="00C44A62"/>
    <w:rsid w:val="00C53481"/>
    <w:rsid w:val="00C71809"/>
    <w:rsid w:val="00C82D7A"/>
    <w:rsid w:val="00C83C5E"/>
    <w:rsid w:val="00C97AC6"/>
    <w:rsid w:val="00CB228D"/>
    <w:rsid w:val="00CB4116"/>
    <w:rsid w:val="00CB6076"/>
    <w:rsid w:val="00CB6A97"/>
    <w:rsid w:val="00CD2CF6"/>
    <w:rsid w:val="00CF1B14"/>
    <w:rsid w:val="00CF3964"/>
    <w:rsid w:val="00D037B4"/>
    <w:rsid w:val="00D06A03"/>
    <w:rsid w:val="00D122F3"/>
    <w:rsid w:val="00D13A6C"/>
    <w:rsid w:val="00D16123"/>
    <w:rsid w:val="00D24E55"/>
    <w:rsid w:val="00D33D70"/>
    <w:rsid w:val="00D35016"/>
    <w:rsid w:val="00D47C57"/>
    <w:rsid w:val="00D5412A"/>
    <w:rsid w:val="00D61F29"/>
    <w:rsid w:val="00D64426"/>
    <w:rsid w:val="00D77447"/>
    <w:rsid w:val="00D813F9"/>
    <w:rsid w:val="00D82FF5"/>
    <w:rsid w:val="00D84CD3"/>
    <w:rsid w:val="00D939EB"/>
    <w:rsid w:val="00D949E7"/>
    <w:rsid w:val="00D95FDB"/>
    <w:rsid w:val="00DA114F"/>
    <w:rsid w:val="00DB1EF5"/>
    <w:rsid w:val="00DB310B"/>
    <w:rsid w:val="00DC09A7"/>
    <w:rsid w:val="00DC1623"/>
    <w:rsid w:val="00DC1726"/>
    <w:rsid w:val="00DE2519"/>
    <w:rsid w:val="00DE40C1"/>
    <w:rsid w:val="00E17E55"/>
    <w:rsid w:val="00E22C23"/>
    <w:rsid w:val="00E402CD"/>
    <w:rsid w:val="00E52EED"/>
    <w:rsid w:val="00E55C44"/>
    <w:rsid w:val="00E60024"/>
    <w:rsid w:val="00E60CEF"/>
    <w:rsid w:val="00E614D5"/>
    <w:rsid w:val="00E72648"/>
    <w:rsid w:val="00E73574"/>
    <w:rsid w:val="00E90F59"/>
    <w:rsid w:val="00E91D67"/>
    <w:rsid w:val="00E9344C"/>
    <w:rsid w:val="00EB1208"/>
    <w:rsid w:val="00EB52F7"/>
    <w:rsid w:val="00EB5B1C"/>
    <w:rsid w:val="00EC4DC5"/>
    <w:rsid w:val="00EC7503"/>
    <w:rsid w:val="00ED2A7A"/>
    <w:rsid w:val="00EF2FF9"/>
    <w:rsid w:val="00EF5794"/>
    <w:rsid w:val="00F07136"/>
    <w:rsid w:val="00F25021"/>
    <w:rsid w:val="00F269F9"/>
    <w:rsid w:val="00F4534D"/>
    <w:rsid w:val="00F531F4"/>
    <w:rsid w:val="00F53348"/>
    <w:rsid w:val="00F53DF0"/>
    <w:rsid w:val="00F56166"/>
    <w:rsid w:val="00F6332A"/>
    <w:rsid w:val="00F6428E"/>
    <w:rsid w:val="00F67738"/>
    <w:rsid w:val="00F80A72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662C-145E-4AC2-AD4F-4187195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202</cp:revision>
  <cp:lastPrinted>2019-09-06T02:18:00Z</cp:lastPrinted>
  <dcterms:created xsi:type="dcterms:W3CDTF">2019-09-09T04:07:00Z</dcterms:created>
  <dcterms:modified xsi:type="dcterms:W3CDTF">2021-09-06T07:36:00Z</dcterms:modified>
</cp:coreProperties>
</file>