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74433F">
        <w:rPr>
          <w:b/>
          <w:bCs/>
          <w:sz w:val="20"/>
          <w:szCs w:val="20"/>
        </w:rPr>
        <w:t xml:space="preserve"> движимого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4D4EC2" w:rsidRPr="00FE3E03">
        <w:rPr>
          <w:b/>
          <w:bCs/>
          <w:iCs/>
          <w:sz w:val="20"/>
          <w:szCs w:val="20"/>
        </w:rPr>
        <w:t>10.12</w:t>
      </w:r>
      <w:r w:rsidR="00622913" w:rsidRPr="00FE3E03">
        <w:rPr>
          <w:b/>
          <w:bCs/>
          <w:iCs/>
          <w:sz w:val="20"/>
          <w:szCs w:val="20"/>
        </w:rPr>
        <w:t>.2021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FE3E03">
        <w:rPr>
          <w:b/>
          <w:iCs/>
          <w:sz w:val="20"/>
          <w:szCs w:val="20"/>
        </w:rPr>
        <w:t>11.0</w:t>
      </w:r>
      <w:r w:rsidR="00FC4089" w:rsidRPr="00FE3E03">
        <w:rPr>
          <w:b/>
          <w:iCs/>
          <w:sz w:val="20"/>
          <w:szCs w:val="20"/>
        </w:rPr>
        <w:t>1</w:t>
      </w:r>
      <w:r w:rsidR="00FE3E03">
        <w:rPr>
          <w:b/>
          <w:iCs/>
          <w:sz w:val="20"/>
          <w:szCs w:val="20"/>
        </w:rPr>
        <w:t>.2022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956584" w:rsidRDefault="00956584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B1213">
        <w:rPr>
          <w:iCs/>
          <w:sz w:val="20"/>
          <w:szCs w:val="20"/>
        </w:rPr>
        <w:t>Заявки подаются через универсальную торговую платформу</w:t>
      </w:r>
      <w:r w:rsidRPr="00BD234C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 w:rsidRPr="00DB1213">
        <w:rPr>
          <w:iCs/>
          <w:sz w:val="20"/>
          <w:szCs w:val="20"/>
        </w:rPr>
        <w:t xml:space="preserve"> в</w:t>
      </w:r>
      <w:r>
        <w:rPr>
          <w:iCs/>
          <w:sz w:val="20"/>
          <w:szCs w:val="20"/>
        </w:rPr>
        <w:t xml:space="preserve"> </w:t>
      </w:r>
      <w:r w:rsidRPr="00DB1213">
        <w:rPr>
          <w:i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4613A9">
          <w:rPr>
            <w:rStyle w:val="a3"/>
            <w:iCs/>
            <w:sz w:val="20"/>
            <w:szCs w:val="20"/>
          </w:rPr>
          <w:t>www.torgi.gov.ru</w:t>
        </w:r>
      </w:hyperlink>
      <w:r w:rsidRPr="00DB1213">
        <w:rPr>
          <w:iCs/>
          <w:sz w:val="20"/>
          <w:szCs w:val="20"/>
        </w:rPr>
        <w:t xml:space="preserve">, на сайте </w:t>
      </w:r>
      <w:r>
        <w:rPr>
          <w:iCs/>
          <w:sz w:val="20"/>
          <w:szCs w:val="20"/>
        </w:rPr>
        <w:t xml:space="preserve">универсальной </w:t>
      </w:r>
      <w:r w:rsidR="005F38E5">
        <w:rPr>
          <w:iCs/>
          <w:sz w:val="20"/>
          <w:szCs w:val="20"/>
        </w:rPr>
        <w:t>торговой платформы</w:t>
      </w:r>
      <w:r w:rsidRPr="00DB1213">
        <w:rPr>
          <w:iCs/>
          <w:sz w:val="20"/>
          <w:szCs w:val="20"/>
        </w:rPr>
        <w:t xml:space="preserve"> </w:t>
      </w:r>
      <w:hyperlink r:id="rId7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Pr="00DB1213">
        <w:rPr>
          <w:iCs/>
          <w:sz w:val="20"/>
          <w:szCs w:val="20"/>
        </w:rPr>
        <w:t>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FE3E03">
        <w:rPr>
          <w:rFonts w:ascii="Times New Roman CYR" w:hAnsi="Times New Roman CYR" w:cs="Times New Roman CYR"/>
          <w:b/>
          <w:sz w:val="20"/>
          <w:szCs w:val="20"/>
        </w:rPr>
        <w:t>12.0</w:t>
      </w:r>
      <w:r w:rsidR="00FC4089" w:rsidRPr="00FE3E03">
        <w:rPr>
          <w:rFonts w:ascii="Times New Roman CYR" w:hAnsi="Times New Roman CYR" w:cs="Times New Roman CYR"/>
          <w:b/>
          <w:sz w:val="20"/>
          <w:szCs w:val="20"/>
        </w:rPr>
        <w:t>1</w:t>
      </w:r>
      <w:r w:rsidR="00FE3E03">
        <w:rPr>
          <w:rFonts w:ascii="Times New Roman CYR" w:hAnsi="Times New Roman CYR" w:cs="Times New Roman CYR"/>
          <w:b/>
          <w:sz w:val="20"/>
          <w:szCs w:val="20"/>
        </w:rPr>
        <w:t>.2022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956584" w:rsidRPr="00EA7EBC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FE3E03">
        <w:rPr>
          <w:b/>
          <w:bCs/>
          <w:iCs/>
          <w:sz w:val="20"/>
          <w:szCs w:val="20"/>
        </w:rPr>
        <w:t>13.0</w:t>
      </w:r>
      <w:r w:rsidR="00FC4089" w:rsidRPr="00FE3E03">
        <w:rPr>
          <w:b/>
          <w:bCs/>
          <w:iCs/>
          <w:sz w:val="20"/>
          <w:szCs w:val="20"/>
        </w:rPr>
        <w:t>1</w:t>
      </w:r>
      <w:r w:rsidR="00FE3E03">
        <w:rPr>
          <w:b/>
          <w:bCs/>
          <w:iCs/>
          <w:sz w:val="20"/>
          <w:szCs w:val="20"/>
        </w:rPr>
        <w:t>.2022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 xml:space="preserve">. </w:t>
      </w:r>
      <w:r w:rsidR="00956584" w:rsidRPr="00DB1213">
        <w:rPr>
          <w:bCs/>
          <w:iCs/>
          <w:sz w:val="20"/>
          <w:szCs w:val="20"/>
        </w:rPr>
        <w:t>Торги проводятся в форме электронного аукциона на</w:t>
      </w:r>
      <w:r w:rsidR="00956584">
        <w:rPr>
          <w:bCs/>
          <w:iCs/>
          <w:sz w:val="20"/>
          <w:szCs w:val="20"/>
        </w:rPr>
        <w:t xml:space="preserve"> универсальной торговой платформе</w:t>
      </w:r>
      <w:r w:rsidR="00956584" w:rsidRPr="00DB1213">
        <w:rPr>
          <w:bCs/>
          <w:iCs/>
          <w:sz w:val="20"/>
          <w:szCs w:val="20"/>
        </w:rPr>
        <w:t xml:space="preserve"> </w:t>
      </w:r>
      <w:r w:rsidR="00956584" w:rsidRPr="00950A44">
        <w:rPr>
          <w:color w:val="000000"/>
          <w:sz w:val="20"/>
          <w:szCs w:val="20"/>
        </w:rPr>
        <w:t>АО «Сбербанк-АСТ»</w:t>
      </w:r>
      <w:r w:rsidR="00956584">
        <w:rPr>
          <w:color w:val="000000"/>
          <w:sz w:val="20"/>
          <w:szCs w:val="20"/>
        </w:rPr>
        <w:t xml:space="preserve"> </w:t>
      </w:r>
      <w:r w:rsidR="00956584" w:rsidRPr="00DB1213">
        <w:rPr>
          <w:bCs/>
          <w:iCs/>
          <w:sz w:val="20"/>
          <w:szCs w:val="20"/>
        </w:rPr>
        <w:t xml:space="preserve">в торговой секции «Приватизация, аренда и продажа прав», находящейся в сети интернет по адресу </w:t>
      </w:r>
      <w:hyperlink r:id="rId8" w:history="1">
        <w:r w:rsidR="00887F40" w:rsidRPr="00AF0C58">
          <w:rPr>
            <w:rStyle w:val="a3"/>
            <w:bCs/>
            <w:iCs/>
            <w:sz w:val="20"/>
            <w:szCs w:val="20"/>
          </w:rPr>
          <w:t>http</w:t>
        </w:r>
        <w:r w:rsidR="00887F40" w:rsidRPr="00AF0C58">
          <w:rPr>
            <w:rStyle w:val="a3"/>
            <w:bCs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bCs/>
            <w:iCs/>
            <w:sz w:val="20"/>
            <w:szCs w:val="20"/>
          </w:rPr>
          <w:t>://utp.sberbank-ast.ru/</w:t>
        </w:r>
      </w:hyperlink>
      <w:r w:rsidR="00956584" w:rsidRPr="00DB1213">
        <w:rPr>
          <w:bCs/>
          <w:iCs/>
          <w:sz w:val="20"/>
          <w:szCs w:val="20"/>
        </w:rPr>
        <w:t>.</w:t>
      </w:r>
    </w:p>
    <w:p w:rsidR="00887F40" w:rsidRPr="00EA7EBC" w:rsidRDefault="00887F40" w:rsidP="00956584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</w:p>
    <w:p w:rsidR="00ED43A4" w:rsidRPr="00311EA5" w:rsidRDefault="00311EA5" w:rsidP="00311EA5">
      <w:pPr>
        <w:shd w:val="clear" w:color="auto" w:fill="FFFFFF"/>
        <w:tabs>
          <w:tab w:val="left" w:pos="298"/>
        </w:tabs>
        <w:ind w:firstLine="567"/>
        <w:jc w:val="both"/>
        <w:rPr>
          <w:bCs/>
          <w:iCs/>
          <w:sz w:val="20"/>
          <w:szCs w:val="20"/>
        </w:rPr>
      </w:pPr>
      <w:r w:rsidRPr="00AC4397">
        <w:rPr>
          <w:b/>
          <w:iCs/>
          <w:sz w:val="20"/>
          <w:szCs w:val="20"/>
        </w:rPr>
        <w:t>ООО «</w:t>
      </w:r>
      <w:proofErr w:type="spellStart"/>
      <w:r w:rsidRPr="00AC4397">
        <w:rPr>
          <w:b/>
          <w:iCs/>
          <w:sz w:val="20"/>
          <w:szCs w:val="20"/>
        </w:rPr>
        <w:t>ГеоТехПроект</w:t>
      </w:r>
      <w:proofErr w:type="spellEnd"/>
      <w:r w:rsidRPr="00AC4397">
        <w:rPr>
          <w:b/>
          <w:iCs/>
          <w:sz w:val="20"/>
          <w:szCs w:val="20"/>
        </w:rPr>
        <w:t>»</w:t>
      </w:r>
      <w:r w:rsidRPr="00AC4397">
        <w:rPr>
          <w:iCs/>
          <w:sz w:val="20"/>
          <w:szCs w:val="20"/>
        </w:rPr>
        <w:t xml:space="preserve"> - организатор торгов от имени МТУ </w:t>
      </w:r>
      <w:proofErr w:type="spellStart"/>
      <w:r w:rsidRPr="00AC4397">
        <w:rPr>
          <w:iCs/>
          <w:sz w:val="20"/>
          <w:szCs w:val="20"/>
        </w:rPr>
        <w:t>Росимущества</w:t>
      </w:r>
      <w:proofErr w:type="spellEnd"/>
      <w:r w:rsidRPr="00AC4397">
        <w:rPr>
          <w:iCs/>
          <w:sz w:val="20"/>
          <w:szCs w:val="20"/>
        </w:rPr>
        <w:t xml:space="preserve"> в Алтайском крае и Республике Алтай проводит аукцион по следующим лотам:</w:t>
      </w:r>
      <w:r>
        <w:rPr>
          <w:iCs/>
          <w:sz w:val="20"/>
          <w:szCs w:val="20"/>
        </w:rPr>
        <w:t xml:space="preserve"> </w:t>
      </w:r>
    </w:p>
    <w:p w:rsidR="000C32BB" w:rsidRDefault="004D4EC2" w:rsidP="000C32B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</w:t>
      </w:r>
      <w:r w:rsidR="000C32BB" w:rsidRPr="00953EB2">
        <w:rPr>
          <w:sz w:val="20"/>
          <w:szCs w:val="20"/>
        </w:rPr>
        <w:t xml:space="preserve"> Автомоби</w:t>
      </w:r>
      <w:r w:rsidR="000C32BB">
        <w:rPr>
          <w:sz w:val="20"/>
          <w:szCs w:val="20"/>
        </w:rPr>
        <w:t xml:space="preserve">ль </w:t>
      </w:r>
      <w:r w:rsidR="000C32BB">
        <w:rPr>
          <w:sz w:val="20"/>
          <w:szCs w:val="20"/>
          <w:lang w:val="en-US"/>
        </w:rPr>
        <w:t>LEXUS</w:t>
      </w:r>
      <w:r w:rsidR="000C32BB" w:rsidRPr="00887E42">
        <w:rPr>
          <w:sz w:val="20"/>
          <w:szCs w:val="20"/>
        </w:rPr>
        <w:t xml:space="preserve"> </w:t>
      </w:r>
      <w:r w:rsidR="000C32BB">
        <w:rPr>
          <w:sz w:val="20"/>
          <w:szCs w:val="20"/>
          <w:lang w:val="en-US"/>
        </w:rPr>
        <w:t>GX</w:t>
      </w:r>
      <w:r w:rsidR="000C32BB">
        <w:rPr>
          <w:sz w:val="20"/>
          <w:szCs w:val="20"/>
        </w:rPr>
        <w:t xml:space="preserve">470, 2005 </w:t>
      </w:r>
      <w:proofErr w:type="spellStart"/>
      <w:r w:rsidR="000C32BB">
        <w:rPr>
          <w:sz w:val="20"/>
          <w:szCs w:val="20"/>
        </w:rPr>
        <w:t>г.в</w:t>
      </w:r>
      <w:proofErr w:type="spellEnd"/>
      <w:r w:rsidR="000C32BB">
        <w:rPr>
          <w:sz w:val="20"/>
          <w:szCs w:val="20"/>
        </w:rPr>
        <w:t xml:space="preserve">., </w:t>
      </w:r>
      <w:proofErr w:type="gramStart"/>
      <w:r w:rsidR="000C32BB">
        <w:rPr>
          <w:sz w:val="20"/>
          <w:szCs w:val="20"/>
        </w:rPr>
        <w:t>г</w:t>
      </w:r>
      <w:proofErr w:type="gramEnd"/>
      <w:r w:rsidR="000C32BB">
        <w:rPr>
          <w:sz w:val="20"/>
          <w:szCs w:val="20"/>
        </w:rPr>
        <w:t xml:space="preserve">/н Т200МХ22, </w:t>
      </w:r>
      <w:r w:rsidR="000C32BB">
        <w:rPr>
          <w:sz w:val="20"/>
          <w:szCs w:val="20"/>
          <w:lang w:val="en-US"/>
        </w:rPr>
        <w:t>VIN</w:t>
      </w:r>
      <w:r w:rsidR="000C32BB" w:rsidRPr="00887E42">
        <w:rPr>
          <w:sz w:val="20"/>
          <w:szCs w:val="20"/>
        </w:rPr>
        <w:t xml:space="preserve"> </w:t>
      </w:r>
      <w:r w:rsidR="000C32BB">
        <w:rPr>
          <w:sz w:val="20"/>
          <w:szCs w:val="20"/>
          <w:lang w:val="en-US"/>
        </w:rPr>
        <w:t>JTJBT</w:t>
      </w:r>
      <w:r w:rsidR="000C32BB" w:rsidRPr="00887E42">
        <w:rPr>
          <w:sz w:val="20"/>
          <w:szCs w:val="20"/>
        </w:rPr>
        <w:t>20</w:t>
      </w:r>
      <w:r w:rsidR="000C32BB">
        <w:rPr>
          <w:sz w:val="20"/>
          <w:szCs w:val="20"/>
          <w:lang w:val="en-US"/>
        </w:rPr>
        <w:t>X</w:t>
      </w:r>
      <w:r w:rsidR="000C32BB" w:rsidRPr="00887E42">
        <w:rPr>
          <w:sz w:val="20"/>
          <w:szCs w:val="20"/>
        </w:rPr>
        <w:t>350075188</w:t>
      </w:r>
      <w:r w:rsidR="000C32BB">
        <w:rPr>
          <w:sz w:val="20"/>
          <w:szCs w:val="20"/>
        </w:rPr>
        <w:t>, цвет: белый.</w:t>
      </w:r>
      <w:r w:rsidR="000C32BB" w:rsidRPr="00953EB2">
        <w:rPr>
          <w:sz w:val="20"/>
          <w:szCs w:val="20"/>
        </w:rPr>
        <w:t xml:space="preserve"> </w:t>
      </w:r>
      <w:r w:rsidR="000C32BB">
        <w:rPr>
          <w:sz w:val="20"/>
          <w:szCs w:val="20"/>
        </w:rPr>
        <w:t xml:space="preserve">Начальная цена </w:t>
      </w:r>
    </w:p>
    <w:p w:rsidR="000C32BB" w:rsidRDefault="004D4EC2" w:rsidP="001A71E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1 490 857</w:t>
      </w:r>
      <w:r w:rsidR="000C32BB"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5</w:t>
      </w:r>
      <w:r w:rsidR="000C32BB">
        <w:rPr>
          <w:sz w:val="20"/>
          <w:szCs w:val="20"/>
        </w:rPr>
        <w:t>0 коп.</w:t>
      </w:r>
      <w:r w:rsidR="000C32BB" w:rsidRPr="00953EB2">
        <w:rPr>
          <w:sz w:val="20"/>
          <w:szCs w:val="20"/>
        </w:rPr>
        <w:t xml:space="preserve"> (</w:t>
      </w:r>
      <w:r w:rsidR="000C32BB">
        <w:rPr>
          <w:sz w:val="20"/>
          <w:szCs w:val="20"/>
        </w:rPr>
        <w:t>Москаленко А.В., запрет на совершение регистрационных действий) (1993</w:t>
      </w:r>
      <w:r w:rsidR="000C32BB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0C32BB">
        <w:rPr>
          <w:sz w:val="20"/>
          <w:szCs w:val="20"/>
        </w:rPr>
        <w:t>.</w:t>
      </w:r>
    </w:p>
    <w:p w:rsidR="008738FB" w:rsidRDefault="004D4EC2" w:rsidP="001A71EB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Лот№2</w:t>
      </w:r>
      <w:r w:rsidR="008738FB" w:rsidRPr="00953EB2">
        <w:rPr>
          <w:sz w:val="20"/>
          <w:szCs w:val="20"/>
        </w:rPr>
        <w:t xml:space="preserve"> Автомоби</w:t>
      </w:r>
      <w:r w:rsidR="008738FB">
        <w:rPr>
          <w:sz w:val="20"/>
          <w:szCs w:val="20"/>
        </w:rPr>
        <w:t xml:space="preserve">ль Тойота Дюна, 2003 </w:t>
      </w:r>
      <w:proofErr w:type="spellStart"/>
      <w:r w:rsidR="008738FB">
        <w:rPr>
          <w:sz w:val="20"/>
          <w:szCs w:val="20"/>
        </w:rPr>
        <w:t>г.в</w:t>
      </w:r>
      <w:proofErr w:type="spellEnd"/>
      <w:r w:rsidR="008738FB">
        <w:rPr>
          <w:sz w:val="20"/>
          <w:szCs w:val="20"/>
        </w:rPr>
        <w:t xml:space="preserve">., </w:t>
      </w:r>
      <w:proofErr w:type="gramStart"/>
      <w:r w:rsidR="008738FB">
        <w:rPr>
          <w:sz w:val="20"/>
          <w:szCs w:val="20"/>
        </w:rPr>
        <w:t>г</w:t>
      </w:r>
      <w:proofErr w:type="gramEnd"/>
      <w:r w:rsidR="008738FB">
        <w:rPr>
          <w:sz w:val="20"/>
          <w:szCs w:val="20"/>
        </w:rPr>
        <w:t xml:space="preserve">/н К547КХ62, номер шасси (рамы) </w:t>
      </w:r>
      <w:r w:rsidR="008738FB">
        <w:rPr>
          <w:sz w:val="20"/>
          <w:szCs w:val="20"/>
          <w:lang w:val="en-US"/>
        </w:rPr>
        <w:t>XZU</w:t>
      </w:r>
      <w:r w:rsidR="008738FB" w:rsidRPr="00887E42">
        <w:rPr>
          <w:sz w:val="20"/>
          <w:szCs w:val="20"/>
        </w:rPr>
        <w:t>331-0001952</w:t>
      </w:r>
      <w:r w:rsidR="008738FB"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470 633</w:t>
      </w:r>
      <w:r w:rsidR="008738FB"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1</w:t>
      </w:r>
      <w:r w:rsidR="008738FB">
        <w:rPr>
          <w:sz w:val="20"/>
          <w:szCs w:val="20"/>
        </w:rPr>
        <w:t>0 коп.</w:t>
      </w:r>
      <w:r w:rsidR="008738FB" w:rsidRPr="00953EB2">
        <w:rPr>
          <w:sz w:val="20"/>
          <w:szCs w:val="20"/>
        </w:rPr>
        <w:t xml:space="preserve"> (</w:t>
      </w:r>
      <w:r w:rsidR="008738FB">
        <w:rPr>
          <w:sz w:val="20"/>
          <w:szCs w:val="20"/>
        </w:rPr>
        <w:t>Иванов Д.С., запрет на совершение регистрационных действий) (1992</w:t>
      </w:r>
      <w:r w:rsidR="008738FB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8738FB">
        <w:rPr>
          <w:sz w:val="20"/>
          <w:szCs w:val="20"/>
        </w:rPr>
        <w:t xml:space="preserve">. </w:t>
      </w:r>
    </w:p>
    <w:p w:rsidR="00611B4E" w:rsidRDefault="00B94FA1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3</w:t>
      </w:r>
      <w:r>
        <w:rPr>
          <w:sz w:val="20"/>
          <w:szCs w:val="20"/>
        </w:rPr>
        <w:t xml:space="preserve"> Специализированный автомобиль-автокран ЗИЛ</w:t>
      </w:r>
      <w:r w:rsidR="00A63D78">
        <w:rPr>
          <w:sz w:val="20"/>
          <w:szCs w:val="20"/>
        </w:rPr>
        <w:t>-130</w:t>
      </w:r>
      <w:r>
        <w:rPr>
          <w:sz w:val="20"/>
          <w:szCs w:val="20"/>
        </w:rPr>
        <w:t xml:space="preserve">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У945НР22, номер шасси (рамы) 111671</w:t>
      </w:r>
      <w:r w:rsidR="00A63D78">
        <w:rPr>
          <w:sz w:val="20"/>
          <w:szCs w:val="20"/>
        </w:rPr>
        <w:t>, номер двигателя 773639, разукомплектован полностью, двигатель отсутствует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24 791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proofErr w:type="gramEnd"/>
      <w:r w:rsidR="009B2DA3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>(</w:t>
      </w:r>
      <w:proofErr w:type="gramStart"/>
      <w:r w:rsidR="009B2DA3">
        <w:rPr>
          <w:sz w:val="20"/>
          <w:szCs w:val="20"/>
        </w:rPr>
        <w:t>у</w:t>
      </w:r>
      <w:proofErr w:type="gramEnd"/>
      <w:r w:rsidR="009B2DA3">
        <w:rPr>
          <w:sz w:val="20"/>
          <w:szCs w:val="20"/>
        </w:rPr>
        <w:t xml:space="preserve">казана </w:t>
      </w:r>
      <w:r w:rsidR="009B2DA3" w:rsidRPr="00262740">
        <w:rPr>
          <w:b/>
          <w:sz w:val="20"/>
          <w:szCs w:val="20"/>
        </w:rPr>
        <w:t>без учета НДС</w:t>
      </w:r>
      <w:r w:rsidR="009B2DA3">
        <w:rPr>
          <w:b/>
          <w:sz w:val="20"/>
          <w:szCs w:val="20"/>
        </w:rPr>
        <w:t xml:space="preserve">, </w:t>
      </w:r>
      <w:r w:rsidR="009B2DA3"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897373">
        <w:rPr>
          <w:sz w:val="20"/>
          <w:szCs w:val="20"/>
        </w:rPr>
        <w:t>)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B94FA1" w:rsidRDefault="00B94FA1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4</w:t>
      </w:r>
      <w:r w:rsidR="003349D5">
        <w:rPr>
          <w:sz w:val="20"/>
          <w:szCs w:val="20"/>
        </w:rPr>
        <w:t xml:space="preserve"> Специализированный а</w:t>
      </w:r>
      <w:r>
        <w:rPr>
          <w:sz w:val="20"/>
          <w:szCs w:val="20"/>
        </w:rPr>
        <w:t>втомобиль ГАЗ 6611</w:t>
      </w:r>
      <w:r w:rsidR="00A63D78">
        <w:rPr>
          <w:sz w:val="20"/>
          <w:szCs w:val="20"/>
        </w:rPr>
        <w:t xml:space="preserve"> АЦ 30</w:t>
      </w:r>
      <w:r>
        <w:rPr>
          <w:sz w:val="20"/>
          <w:szCs w:val="20"/>
        </w:rPr>
        <w:t xml:space="preserve">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У402НК22, номер шасси (рамы) 0685808</w:t>
      </w:r>
      <w:r w:rsidR="00A63D78">
        <w:rPr>
          <w:sz w:val="20"/>
          <w:szCs w:val="20"/>
        </w:rPr>
        <w:t>, номер двигателя 247138,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21 958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33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 w:rsidR="00897373">
        <w:rPr>
          <w:sz w:val="20"/>
          <w:szCs w:val="20"/>
        </w:rPr>
        <w:t>(</w:t>
      </w:r>
      <w:proofErr w:type="gramStart"/>
      <w:r w:rsidR="00897373">
        <w:rPr>
          <w:sz w:val="20"/>
          <w:szCs w:val="20"/>
        </w:rPr>
        <w:t>у</w:t>
      </w:r>
      <w:proofErr w:type="gramEnd"/>
      <w:r w:rsidR="00897373">
        <w:rPr>
          <w:sz w:val="20"/>
          <w:szCs w:val="20"/>
        </w:rPr>
        <w:t xml:space="preserve">казана </w:t>
      </w:r>
      <w:r w:rsidR="00897373" w:rsidRPr="00262740">
        <w:rPr>
          <w:b/>
          <w:sz w:val="20"/>
          <w:szCs w:val="20"/>
        </w:rPr>
        <w:t>без учета НДС</w:t>
      </w:r>
      <w:r w:rsidR="00897373">
        <w:rPr>
          <w:b/>
          <w:sz w:val="20"/>
          <w:szCs w:val="20"/>
        </w:rPr>
        <w:t xml:space="preserve">, </w:t>
      </w:r>
      <w:r w:rsidR="00897373" w:rsidRPr="005F68F6">
        <w:rPr>
          <w:sz w:val="20"/>
          <w:szCs w:val="20"/>
        </w:rPr>
        <w:t>окончательный размер НДС будет рассчитан от итоговой стоимости</w:t>
      </w:r>
      <w:r w:rsidR="00897373"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897373" w:rsidRDefault="00897373" w:rsidP="00897373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5</w:t>
      </w:r>
      <w:r>
        <w:rPr>
          <w:sz w:val="20"/>
          <w:szCs w:val="20"/>
        </w:rPr>
        <w:t xml:space="preserve"> Грузовой автомобиль</w:t>
      </w:r>
      <w:r w:rsidR="00A63D78">
        <w:rPr>
          <w:sz w:val="20"/>
          <w:szCs w:val="20"/>
        </w:rPr>
        <w:t xml:space="preserve"> цистерна</w:t>
      </w:r>
      <w:r>
        <w:rPr>
          <w:sz w:val="20"/>
          <w:szCs w:val="20"/>
        </w:rPr>
        <w:t xml:space="preserve"> ГАЗ 5201,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У405НК22, номер шасси (рамы) 1327312</w:t>
      </w:r>
      <w:r w:rsidR="00A63D78">
        <w:rPr>
          <w:sz w:val="20"/>
          <w:szCs w:val="20"/>
        </w:rPr>
        <w:t>, номер двигателя 102152,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12 041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897373" w:rsidRDefault="00897373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6</w:t>
      </w:r>
      <w:r>
        <w:rPr>
          <w:sz w:val="20"/>
          <w:szCs w:val="20"/>
        </w:rPr>
        <w:t xml:space="preserve"> Грузовой автомобиль фургон ГАЗ 5201,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У403НК22, номер шасси (рамы) 1307336</w:t>
      </w:r>
      <w:r w:rsidR="00A63D78">
        <w:rPr>
          <w:sz w:val="20"/>
          <w:szCs w:val="20"/>
        </w:rPr>
        <w:t>, номер двигателя 0078097, разукомплектован, отсутствует двигатель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</w:t>
      </w:r>
      <w:r w:rsidR="00A63D78">
        <w:rPr>
          <w:sz w:val="20"/>
          <w:szCs w:val="20"/>
        </w:rPr>
        <w:t xml:space="preserve"> </w:t>
      </w:r>
      <w:r w:rsidR="004D4EC2">
        <w:rPr>
          <w:sz w:val="20"/>
          <w:szCs w:val="20"/>
        </w:rPr>
        <w:t>11</w:t>
      </w:r>
      <w:r>
        <w:rPr>
          <w:sz w:val="20"/>
          <w:szCs w:val="20"/>
        </w:rPr>
        <w:t xml:space="preserve"> 333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33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B94FA1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7</w:t>
      </w:r>
      <w:r w:rsidR="00C40035">
        <w:rPr>
          <w:sz w:val="20"/>
          <w:szCs w:val="20"/>
        </w:rPr>
        <w:t xml:space="preserve"> Специализированный а</w:t>
      </w:r>
      <w:r>
        <w:rPr>
          <w:sz w:val="20"/>
          <w:szCs w:val="20"/>
        </w:rPr>
        <w:t xml:space="preserve">втомобиль ГАЗ 5201, 1987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У407НК22, номер шасси (рамы) 0945043</w:t>
      </w:r>
      <w:r w:rsidR="00A63D78">
        <w:rPr>
          <w:sz w:val="20"/>
          <w:szCs w:val="20"/>
        </w:rPr>
        <w:t>, номер двигателя 061989,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11</w:t>
      </w:r>
      <w:r>
        <w:rPr>
          <w:sz w:val="20"/>
          <w:szCs w:val="20"/>
        </w:rPr>
        <w:t xml:space="preserve"> 333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33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 xml:space="preserve">. </w:t>
      </w:r>
    </w:p>
    <w:p w:rsidR="00D72A96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8</w:t>
      </w:r>
      <w:r w:rsidR="000F3610">
        <w:rPr>
          <w:sz w:val="20"/>
          <w:szCs w:val="20"/>
        </w:rPr>
        <w:t xml:space="preserve"> Специализированный а</w:t>
      </w:r>
      <w:r>
        <w:rPr>
          <w:sz w:val="20"/>
          <w:szCs w:val="20"/>
        </w:rPr>
        <w:t xml:space="preserve">втомобиль ГАЗ 3507,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У409НК22, номер шасси (рамы) 1264571</w:t>
      </w:r>
      <w:r w:rsidR="000F3610">
        <w:rPr>
          <w:sz w:val="20"/>
          <w:szCs w:val="20"/>
        </w:rPr>
        <w:t>, номер двигателя 194165,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12 750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72A96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9</w:t>
      </w:r>
      <w:r>
        <w:rPr>
          <w:sz w:val="20"/>
          <w:szCs w:val="20"/>
        </w:rPr>
        <w:t xml:space="preserve"> Автобус</w:t>
      </w:r>
      <w:r w:rsidR="000F3610">
        <w:rPr>
          <w:sz w:val="20"/>
          <w:szCs w:val="20"/>
        </w:rPr>
        <w:t xml:space="preserve"> сочлененный длиной более 12 м</w:t>
      </w:r>
      <w:r>
        <w:rPr>
          <w:sz w:val="20"/>
          <w:szCs w:val="20"/>
        </w:rPr>
        <w:t xml:space="preserve"> КАВЗ-3270,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У408НК22, номер шасси (рамы) 1402003</w:t>
      </w:r>
      <w:r w:rsidR="000F3610">
        <w:rPr>
          <w:sz w:val="20"/>
          <w:szCs w:val="20"/>
        </w:rPr>
        <w:t>, номер двигателя 51020188,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25 5</w:t>
      </w:r>
      <w:r>
        <w:rPr>
          <w:sz w:val="20"/>
          <w:szCs w:val="20"/>
        </w:rPr>
        <w:t>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72A96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10</w:t>
      </w:r>
      <w:r>
        <w:rPr>
          <w:sz w:val="20"/>
          <w:szCs w:val="20"/>
        </w:rPr>
        <w:t xml:space="preserve"> Трактор Т-16</w:t>
      </w:r>
      <w:r w:rsidR="000F3610">
        <w:rPr>
          <w:sz w:val="20"/>
          <w:szCs w:val="20"/>
        </w:rPr>
        <w:t xml:space="preserve"> МГ-У1,</w:t>
      </w:r>
      <w:r>
        <w:rPr>
          <w:sz w:val="20"/>
          <w:szCs w:val="20"/>
        </w:rPr>
        <w:t xml:space="preserve"> 1990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АК 5811 22, заводской номер</w:t>
      </w:r>
      <w:r w:rsidR="000F3610">
        <w:rPr>
          <w:sz w:val="20"/>
          <w:szCs w:val="20"/>
        </w:rPr>
        <w:t xml:space="preserve"> машины (рамы)</w:t>
      </w:r>
      <w:r>
        <w:rPr>
          <w:sz w:val="20"/>
          <w:szCs w:val="20"/>
        </w:rPr>
        <w:t xml:space="preserve"> 484754</w:t>
      </w:r>
      <w:r w:rsidR="000F3610">
        <w:rPr>
          <w:sz w:val="20"/>
          <w:szCs w:val="20"/>
        </w:rPr>
        <w:t>, номер двигателя 1294223, цвет: красный,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12 041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67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72A96" w:rsidRDefault="00D72A96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4D4EC2">
        <w:rPr>
          <w:b/>
          <w:sz w:val="20"/>
          <w:szCs w:val="20"/>
          <w:u w:val="single"/>
        </w:rPr>
        <w:t>11</w:t>
      </w:r>
      <w:r>
        <w:rPr>
          <w:sz w:val="20"/>
          <w:szCs w:val="20"/>
        </w:rPr>
        <w:t xml:space="preserve"> Трактор МТЗ-50, 1987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АК 5810 22, заводской номер</w:t>
      </w:r>
      <w:r w:rsidR="000F3610">
        <w:rPr>
          <w:sz w:val="20"/>
          <w:szCs w:val="20"/>
        </w:rPr>
        <w:t xml:space="preserve"> машины (рамы)</w:t>
      </w:r>
      <w:r>
        <w:rPr>
          <w:sz w:val="20"/>
          <w:szCs w:val="20"/>
        </w:rPr>
        <w:t xml:space="preserve"> 918773</w:t>
      </w:r>
      <w:r w:rsidR="000F3610">
        <w:rPr>
          <w:sz w:val="20"/>
          <w:szCs w:val="20"/>
        </w:rPr>
        <w:t>, номер двигателя 251669, цвет: голубой, разукомплектован</w:t>
      </w:r>
      <w:r w:rsidRPr="00953EB2">
        <w:rPr>
          <w:sz w:val="20"/>
          <w:szCs w:val="20"/>
        </w:rPr>
        <w:t xml:space="preserve">. </w:t>
      </w:r>
      <w:r w:rsidR="004D4EC2">
        <w:rPr>
          <w:sz w:val="20"/>
          <w:szCs w:val="20"/>
        </w:rPr>
        <w:t>Начальная цена 15 583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33 коп</w:t>
      </w:r>
      <w:proofErr w:type="gramStart"/>
      <w:r>
        <w:rPr>
          <w:sz w:val="20"/>
          <w:szCs w:val="20"/>
        </w:rPr>
        <w:t>.</w:t>
      </w:r>
      <w:proofErr w:type="gramEnd"/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 xml:space="preserve">казана </w:t>
      </w:r>
      <w:r w:rsidRPr="00262740">
        <w:rPr>
          <w:b/>
          <w:sz w:val="20"/>
          <w:szCs w:val="20"/>
        </w:rPr>
        <w:t>без учета НДС</w:t>
      </w:r>
      <w:r>
        <w:rPr>
          <w:b/>
          <w:sz w:val="20"/>
          <w:szCs w:val="20"/>
        </w:rPr>
        <w:t xml:space="preserve">, </w:t>
      </w:r>
      <w:r w:rsidRPr="005F68F6">
        <w:rPr>
          <w:sz w:val="20"/>
          <w:szCs w:val="20"/>
        </w:rPr>
        <w:t>окончательный размер НДС будет рассчитан от итоговой стоимости</w:t>
      </w:r>
      <w:r>
        <w:rPr>
          <w:sz w:val="20"/>
          <w:szCs w:val="20"/>
        </w:rPr>
        <w:t xml:space="preserve">) </w:t>
      </w:r>
      <w:r w:rsidRPr="00953EB2">
        <w:rPr>
          <w:sz w:val="20"/>
          <w:szCs w:val="20"/>
        </w:rPr>
        <w:t>(</w:t>
      </w:r>
      <w:r>
        <w:rPr>
          <w:sz w:val="20"/>
          <w:szCs w:val="20"/>
        </w:rPr>
        <w:t>ООО «Алтай», залог, запрет на совершение регистрационных действий) (1877</w:t>
      </w:r>
      <w:r w:rsidRPr="00953EB2">
        <w:rPr>
          <w:sz w:val="20"/>
          <w:szCs w:val="20"/>
        </w:rPr>
        <w:t>)</w:t>
      </w:r>
      <w:r w:rsidR="004D4EC2">
        <w:rPr>
          <w:sz w:val="20"/>
          <w:szCs w:val="20"/>
        </w:rPr>
        <w:t xml:space="preserve"> (повторные)</w:t>
      </w:r>
      <w:r>
        <w:rPr>
          <w:sz w:val="20"/>
          <w:szCs w:val="20"/>
        </w:rPr>
        <w:t>.</w:t>
      </w:r>
    </w:p>
    <w:p w:rsidR="00D72A96" w:rsidRDefault="001E2069" w:rsidP="001E206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Лот№12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r>
        <w:rPr>
          <w:sz w:val="20"/>
          <w:szCs w:val="20"/>
          <w:lang w:val="en-US"/>
        </w:rPr>
        <w:t>KIA</w:t>
      </w:r>
      <w:r w:rsidRPr="001E206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YD</w:t>
      </w:r>
      <w:r w:rsidRPr="001E2069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sz w:val="20"/>
          <w:szCs w:val="20"/>
          <w:lang w:val="en-US"/>
        </w:rPr>
        <w:t>CERATO</w:t>
      </w:r>
      <w:r w:rsidRPr="001E206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FORTE</w:t>
      </w:r>
      <w:r>
        <w:rPr>
          <w:sz w:val="20"/>
          <w:szCs w:val="20"/>
        </w:rPr>
        <w:t xml:space="preserve">), 2015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А773ХЕ22, </w:t>
      </w:r>
      <w:r>
        <w:rPr>
          <w:sz w:val="20"/>
          <w:szCs w:val="20"/>
          <w:lang w:val="en-US"/>
        </w:rPr>
        <w:t>VIN</w:t>
      </w:r>
      <w:r w:rsidRPr="00887E42">
        <w:rPr>
          <w:sz w:val="20"/>
          <w:szCs w:val="20"/>
        </w:rPr>
        <w:t xml:space="preserve"> </w:t>
      </w:r>
      <w:r w:rsidR="000048E8">
        <w:rPr>
          <w:sz w:val="20"/>
          <w:szCs w:val="20"/>
          <w:lang w:val="en-US"/>
        </w:rPr>
        <w:t>XWEFX</w:t>
      </w:r>
      <w:r w:rsidR="000048E8" w:rsidRPr="000048E8">
        <w:rPr>
          <w:sz w:val="20"/>
          <w:szCs w:val="20"/>
        </w:rPr>
        <w:t>411</w:t>
      </w:r>
      <w:r w:rsidR="000048E8">
        <w:rPr>
          <w:sz w:val="20"/>
          <w:szCs w:val="20"/>
          <w:lang w:val="en-US"/>
        </w:rPr>
        <w:t>BF</w:t>
      </w:r>
      <w:r w:rsidR="000048E8" w:rsidRPr="000048E8">
        <w:rPr>
          <w:sz w:val="20"/>
          <w:szCs w:val="20"/>
        </w:rPr>
        <w:t>0008490</w:t>
      </w:r>
      <w:r w:rsidR="000048E8">
        <w:rPr>
          <w:sz w:val="20"/>
          <w:szCs w:val="20"/>
        </w:rPr>
        <w:t>, цвет: коричневый</w:t>
      </w:r>
      <w:r>
        <w:rPr>
          <w:sz w:val="20"/>
          <w:szCs w:val="20"/>
        </w:rPr>
        <w:t>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Начальная цена </w:t>
      </w:r>
      <w:r w:rsidR="000048E8">
        <w:rPr>
          <w:sz w:val="20"/>
          <w:szCs w:val="20"/>
        </w:rPr>
        <w:t>741 738</w:t>
      </w:r>
      <w:r w:rsidRPr="00953EB2">
        <w:rPr>
          <w:sz w:val="20"/>
          <w:szCs w:val="20"/>
        </w:rPr>
        <w:t xml:space="preserve"> руб.</w:t>
      </w:r>
      <w:r w:rsidR="000048E8">
        <w:rPr>
          <w:sz w:val="20"/>
          <w:szCs w:val="20"/>
        </w:rPr>
        <w:t xml:space="preserve"> 0</w:t>
      </w:r>
      <w:r>
        <w:rPr>
          <w:sz w:val="20"/>
          <w:szCs w:val="20"/>
        </w:rPr>
        <w:t>0 коп.</w:t>
      </w:r>
      <w:r w:rsidRPr="00953EB2">
        <w:rPr>
          <w:sz w:val="20"/>
          <w:szCs w:val="20"/>
        </w:rPr>
        <w:t xml:space="preserve"> (</w:t>
      </w:r>
      <w:r w:rsidR="000048E8">
        <w:rPr>
          <w:sz w:val="20"/>
          <w:szCs w:val="20"/>
        </w:rPr>
        <w:t>Мамсуров Р.Э</w:t>
      </w:r>
      <w:r>
        <w:rPr>
          <w:sz w:val="20"/>
          <w:szCs w:val="20"/>
        </w:rPr>
        <w:t>., запрет на совершение</w:t>
      </w:r>
      <w:r w:rsidR="000048E8">
        <w:rPr>
          <w:sz w:val="20"/>
          <w:szCs w:val="20"/>
        </w:rPr>
        <w:t xml:space="preserve"> регистрационных действий) (2327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1E2069" w:rsidRDefault="000048E8" w:rsidP="001E206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13</w:t>
      </w:r>
      <w:r>
        <w:rPr>
          <w:sz w:val="20"/>
          <w:szCs w:val="20"/>
        </w:rPr>
        <w:t xml:space="preserve"> Трактор МТЗ-82, 1991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номер двигателя 757815, цвет: синий. Начальная цена 574 200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Ноздрачев</w:t>
      </w:r>
      <w:proofErr w:type="spellEnd"/>
      <w:r>
        <w:rPr>
          <w:sz w:val="20"/>
          <w:szCs w:val="20"/>
        </w:rPr>
        <w:t xml:space="preserve"> Р.П., запрет на совершение регистрационных действий) (2333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0048E8" w:rsidRDefault="00293BC1" w:rsidP="001E2069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Лот№14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Мазда </w:t>
      </w:r>
      <w:proofErr w:type="spellStart"/>
      <w:r>
        <w:rPr>
          <w:sz w:val="20"/>
          <w:szCs w:val="20"/>
        </w:rPr>
        <w:t>Аксела</w:t>
      </w:r>
      <w:proofErr w:type="spellEnd"/>
      <w:r>
        <w:rPr>
          <w:sz w:val="20"/>
          <w:szCs w:val="20"/>
        </w:rPr>
        <w:t xml:space="preserve">, 2005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/н А521ОК154, номер кузова ВКЗР203481, цвет: черный, в разукомплектованном состоянии.</w:t>
      </w:r>
      <w:r w:rsidRPr="00953EB2">
        <w:rPr>
          <w:sz w:val="20"/>
          <w:szCs w:val="20"/>
        </w:rPr>
        <w:t xml:space="preserve"> </w:t>
      </w:r>
      <w:r>
        <w:rPr>
          <w:sz w:val="20"/>
          <w:szCs w:val="20"/>
        </w:rPr>
        <w:t>Начальная цена 203 930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75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Моисеев Д.С., залог, запрет на совершение регистрационных действий) (2334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956584" w:rsidRPr="00DB1213" w:rsidRDefault="002024D7" w:rsidP="0095658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sz w:val="20"/>
          <w:szCs w:val="20"/>
        </w:rPr>
        <w:t xml:space="preserve"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</w:t>
      </w:r>
      <w:r w:rsidRPr="00DC09A7">
        <w:rPr>
          <w:sz w:val="20"/>
          <w:szCs w:val="20"/>
        </w:rPr>
        <w:lastRenderedPageBreak/>
        <w:t>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FE3E03">
        <w:rPr>
          <w:b/>
          <w:bCs/>
          <w:sz w:val="20"/>
          <w:szCs w:val="20"/>
        </w:rPr>
        <w:t>10 января 2022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9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10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hyperlink r:id="rId11" w:history="1">
        <w:r w:rsidR="00887F40" w:rsidRPr="00AF0C58">
          <w:rPr>
            <w:rStyle w:val="a3"/>
            <w:iCs/>
            <w:sz w:val="20"/>
            <w:szCs w:val="20"/>
          </w:rPr>
          <w:t>http</w:t>
        </w:r>
        <w:r w:rsidR="00887F40" w:rsidRPr="00AF0C58">
          <w:rPr>
            <w:rStyle w:val="a3"/>
            <w:iCs/>
            <w:sz w:val="20"/>
            <w:szCs w:val="20"/>
            <w:lang w:val="en-US"/>
          </w:rPr>
          <w:t>s</w:t>
        </w:r>
        <w:r w:rsidR="00887F40" w:rsidRPr="00AF0C58">
          <w:rPr>
            <w:rStyle w:val="a3"/>
            <w:iCs/>
            <w:sz w:val="20"/>
            <w:szCs w:val="20"/>
          </w:rPr>
          <w:t>://utp.sberbank-ast.ru/</w:t>
        </w:r>
      </w:hyperlink>
      <w:r w:rsidR="00956584" w:rsidRPr="00DB1213">
        <w:rPr>
          <w:iCs/>
          <w:sz w:val="20"/>
          <w:szCs w:val="20"/>
        </w:rPr>
        <w:t>.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</w:t>
      </w:r>
      <w:r>
        <w:rPr>
          <w:color w:val="000000"/>
          <w:sz w:val="20"/>
          <w:szCs w:val="20"/>
        </w:rPr>
        <w:t>твляется через торговую платформу</w:t>
      </w:r>
      <w:r w:rsidRPr="00E24BA9">
        <w:rPr>
          <w:color w:val="000000"/>
          <w:sz w:val="20"/>
          <w:szCs w:val="20"/>
        </w:rPr>
        <w:t xml:space="preserve"> в соответствии </w:t>
      </w:r>
      <w:r>
        <w:rPr>
          <w:color w:val="000000"/>
          <w:sz w:val="20"/>
          <w:szCs w:val="20"/>
        </w:rPr>
        <w:t>с регламентами торговой платформы</w:t>
      </w:r>
      <w:r w:rsidRPr="00E24BA9"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</w:t>
      </w:r>
      <w:r>
        <w:rPr>
          <w:color w:val="000000"/>
          <w:sz w:val="20"/>
          <w:szCs w:val="20"/>
        </w:rPr>
        <w:t>Сбербанк-АСТ»,</w:t>
      </w:r>
      <w:r w:rsidRPr="00950A44">
        <w:rPr>
          <w:color w:val="000000"/>
          <w:sz w:val="20"/>
          <w:szCs w:val="20"/>
        </w:rPr>
        <w:t xml:space="preserve"> </w:t>
      </w:r>
      <w:r w:rsidRPr="00E24BA9">
        <w:rPr>
          <w:color w:val="000000"/>
          <w:sz w:val="20"/>
          <w:szCs w:val="20"/>
        </w:rPr>
        <w:t xml:space="preserve">размещенной на сайте </w:t>
      </w:r>
      <w:proofErr w:type="spellStart"/>
      <w:r w:rsidRPr="00950A44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 w:rsidRPr="00E24BA9">
        <w:rPr>
          <w:color w:val="000000"/>
          <w:sz w:val="20"/>
          <w:szCs w:val="20"/>
        </w:rPr>
        <w:t>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24BA9">
        <w:rPr>
          <w:color w:val="000000"/>
          <w:sz w:val="20"/>
          <w:szCs w:val="20"/>
        </w:rPr>
        <w:t xml:space="preserve">. </w:t>
      </w:r>
    </w:p>
    <w:p w:rsidR="00956584" w:rsidRPr="00860690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sz w:val="20"/>
          <w:szCs w:val="20"/>
        </w:rPr>
      </w:pPr>
      <w:r w:rsidRPr="00860690">
        <w:rPr>
          <w:sz w:val="20"/>
          <w:szCs w:val="20"/>
        </w:rPr>
        <w:t>Информа</w:t>
      </w:r>
      <w:r>
        <w:rPr>
          <w:sz w:val="20"/>
          <w:szCs w:val="20"/>
        </w:rPr>
        <w:t>ция о вознаграждении оператора торговой платформы</w:t>
      </w:r>
      <w:r w:rsidRPr="00860690">
        <w:rPr>
          <w:sz w:val="20"/>
          <w:szCs w:val="20"/>
        </w:rPr>
        <w:t xml:space="preserve"> размещена в сети Интернет по адресу </w:t>
      </w:r>
      <w:hyperlink r:id="rId12" w:history="1">
        <w:r w:rsidRPr="00860690">
          <w:rPr>
            <w:rStyle w:val="a3"/>
            <w:color w:val="auto"/>
            <w:sz w:val="20"/>
            <w:szCs w:val="20"/>
            <w:u w:val="none"/>
          </w:rPr>
          <w:t>https://utp.sberbank-ast.ru/</w:t>
        </w:r>
      </w:hyperlink>
      <w:r w:rsidRPr="00860690">
        <w:rPr>
          <w:sz w:val="20"/>
          <w:szCs w:val="20"/>
        </w:rPr>
        <w:t xml:space="preserve"> в разделе «Приватизация, аренда и продажа прав», «Информация </w:t>
      </w:r>
      <w:proofErr w:type="gramStart"/>
      <w:r w:rsidRPr="00860690">
        <w:rPr>
          <w:sz w:val="20"/>
          <w:szCs w:val="20"/>
        </w:rPr>
        <w:t>по</w:t>
      </w:r>
      <w:proofErr w:type="gramEnd"/>
      <w:r w:rsidRPr="00860690">
        <w:rPr>
          <w:sz w:val="20"/>
          <w:szCs w:val="20"/>
        </w:rPr>
        <w:t xml:space="preserve"> ТС».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950A44">
        <w:rPr>
          <w:color w:val="000000"/>
          <w:sz w:val="20"/>
          <w:szCs w:val="20"/>
        </w:rPr>
        <w:t>Заявители обязаны внести задаток в необходимом размере до окончания приема заявок</w:t>
      </w:r>
      <w:r>
        <w:rPr>
          <w:color w:val="000000"/>
          <w:sz w:val="20"/>
          <w:szCs w:val="20"/>
        </w:rPr>
        <w:t>.</w:t>
      </w:r>
      <w:r w:rsidRPr="00267FF6">
        <w:rPr>
          <w:color w:val="000000"/>
          <w:sz w:val="20"/>
          <w:szCs w:val="20"/>
        </w:rPr>
        <w:t xml:space="preserve"> </w:t>
      </w:r>
      <w:r w:rsidRPr="008540A2">
        <w:rPr>
          <w:color w:val="000000"/>
          <w:sz w:val="20"/>
          <w:szCs w:val="20"/>
        </w:rPr>
        <w:t>Задаток должен быть внесен в размере, указанном в извещении,</w:t>
      </w:r>
      <w:r w:rsidRPr="00950A44">
        <w:rPr>
          <w:color w:val="000000"/>
          <w:sz w:val="20"/>
          <w:szCs w:val="20"/>
        </w:rPr>
        <w:t xml:space="preserve"> по следующим реквизитам ун</w:t>
      </w:r>
      <w:r>
        <w:rPr>
          <w:color w:val="000000"/>
          <w:sz w:val="20"/>
          <w:szCs w:val="20"/>
        </w:rPr>
        <w:t xml:space="preserve">иверсальной торговой платформы </w:t>
      </w:r>
      <w:r w:rsidRPr="00950A44">
        <w:rPr>
          <w:color w:val="000000"/>
          <w:sz w:val="20"/>
          <w:szCs w:val="20"/>
        </w:rPr>
        <w:t>АО «Сбербанк-А</w:t>
      </w:r>
      <w:r>
        <w:rPr>
          <w:color w:val="000000"/>
          <w:sz w:val="20"/>
          <w:szCs w:val="20"/>
        </w:rPr>
        <w:t xml:space="preserve">СТ»: ПОЛУЧАТЕЛЬ: Наименование: </w:t>
      </w:r>
      <w:r w:rsidRPr="00950A44">
        <w:rPr>
          <w:color w:val="000000"/>
          <w:sz w:val="20"/>
          <w:szCs w:val="20"/>
        </w:rPr>
        <w:t>АО "Сбербанк-АСТ"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ИНН: 7707308480</w:t>
      </w:r>
      <w:r>
        <w:rPr>
          <w:color w:val="000000"/>
          <w:sz w:val="20"/>
          <w:szCs w:val="20"/>
        </w:rPr>
        <w:t>, КПП: 7704</w:t>
      </w:r>
      <w:r w:rsidRPr="00950A44">
        <w:rPr>
          <w:color w:val="000000"/>
          <w:sz w:val="20"/>
          <w:szCs w:val="20"/>
        </w:rPr>
        <w:t>01001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</w:t>
      </w:r>
      <w:proofErr w:type="gramStart"/>
      <w:r w:rsidRPr="00950A44">
        <w:rPr>
          <w:color w:val="000000"/>
          <w:sz w:val="20"/>
          <w:szCs w:val="20"/>
        </w:rPr>
        <w:t>Р</w:t>
      </w:r>
      <w:proofErr w:type="gramEnd"/>
      <w:r w:rsidRPr="00950A44">
        <w:rPr>
          <w:color w:val="000000"/>
          <w:sz w:val="20"/>
          <w:szCs w:val="20"/>
        </w:rPr>
        <w:t>/с/ 40702810300020038047</w:t>
      </w:r>
      <w:r>
        <w:rPr>
          <w:color w:val="000000"/>
          <w:sz w:val="20"/>
          <w:szCs w:val="20"/>
        </w:rPr>
        <w:t>,</w:t>
      </w:r>
      <w:r w:rsidRPr="00950A44">
        <w:rPr>
          <w:color w:val="000000"/>
          <w:sz w:val="20"/>
          <w:szCs w:val="20"/>
        </w:rPr>
        <w:t xml:space="preserve"> К/с 30101810400000000225 Наименование банка: ПАО "СБЕРБАНК РОССИИ" г. МОСКВА БИК: 044525225</w:t>
      </w:r>
      <w:r>
        <w:rPr>
          <w:color w:val="000000"/>
          <w:sz w:val="20"/>
          <w:szCs w:val="20"/>
        </w:rPr>
        <w:t>.</w:t>
      </w:r>
      <w:r w:rsidRPr="00950A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В назначении</w:t>
      </w:r>
      <w:r w:rsidRPr="00950A44">
        <w:rPr>
          <w:color w:val="000000"/>
          <w:sz w:val="20"/>
          <w:szCs w:val="20"/>
        </w:rPr>
        <w:t xml:space="preserve"> платежа</w:t>
      </w:r>
      <w:r>
        <w:rPr>
          <w:color w:val="000000"/>
          <w:sz w:val="20"/>
          <w:szCs w:val="20"/>
        </w:rPr>
        <w:t xml:space="preserve"> необходимо указать</w:t>
      </w:r>
      <w:r w:rsidRPr="00950A44">
        <w:rPr>
          <w:color w:val="000000"/>
          <w:sz w:val="20"/>
          <w:szCs w:val="20"/>
        </w:rPr>
        <w:t>: «Перечисление денежных сре</w:t>
      </w:r>
      <w:proofErr w:type="gramStart"/>
      <w:r w:rsidRPr="00950A44">
        <w:rPr>
          <w:color w:val="000000"/>
          <w:sz w:val="20"/>
          <w:szCs w:val="20"/>
        </w:rPr>
        <w:t>дств в к</w:t>
      </w:r>
      <w:proofErr w:type="gramEnd"/>
      <w:r w:rsidRPr="00950A44">
        <w:rPr>
          <w:color w:val="000000"/>
          <w:sz w:val="20"/>
          <w:szCs w:val="20"/>
        </w:rPr>
        <w:t>ачест</w:t>
      </w:r>
      <w:r>
        <w:rPr>
          <w:color w:val="000000"/>
          <w:sz w:val="20"/>
          <w:szCs w:val="20"/>
        </w:rPr>
        <w:t xml:space="preserve">ве задатка (депозита) </w:t>
      </w:r>
      <w:r w:rsidRPr="00950A44">
        <w:rPr>
          <w:color w:val="000000"/>
          <w:sz w:val="20"/>
          <w:szCs w:val="20"/>
        </w:rPr>
        <w:t xml:space="preserve">(ИНН плательщика), НДС не облагается». </w:t>
      </w:r>
      <w:r w:rsidRPr="008A02D3">
        <w:rPr>
          <w:color w:val="000000"/>
          <w:sz w:val="20"/>
          <w:szCs w:val="20"/>
        </w:rPr>
        <w:t>ДЕНЕЖНЫЕ СРЕДСТВА, ПЕРЕЧИСЛЕННЫЕ ЗА УЧАСТИЕ В АУКЦИОНЕ ТРЕТЬИМ ЛИЦОМ, НЕ ЗАЧИСЛЯЮТСЯ.</w:t>
      </w:r>
      <w:r w:rsidRPr="00E43365">
        <w:rPr>
          <w:color w:val="000000"/>
          <w:sz w:val="20"/>
          <w:szCs w:val="20"/>
        </w:rPr>
        <w:t xml:space="preserve"> </w:t>
      </w:r>
    </w:p>
    <w:p w:rsidR="00956584" w:rsidRPr="00E43365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Денежные средства, внесенные в качестве задатка на участие в аукционе победителем торгов</w:t>
      </w:r>
      <w:r>
        <w:rPr>
          <w:color w:val="000000"/>
          <w:sz w:val="20"/>
          <w:szCs w:val="20"/>
        </w:rPr>
        <w:t>,</w:t>
      </w:r>
      <w:r w:rsidRPr="00E43365">
        <w:rPr>
          <w:color w:val="000000"/>
          <w:sz w:val="20"/>
          <w:szCs w:val="20"/>
        </w:rPr>
        <w:t xml:space="preserve"> за</w:t>
      </w:r>
      <w:r>
        <w:rPr>
          <w:color w:val="000000"/>
          <w:sz w:val="20"/>
          <w:szCs w:val="20"/>
        </w:rPr>
        <w:t>с</w:t>
      </w:r>
      <w:r w:rsidRPr="00E43365">
        <w:rPr>
          <w:color w:val="000000"/>
          <w:sz w:val="20"/>
          <w:szCs w:val="20"/>
        </w:rPr>
        <w:t>читываются в качестве оплаты покупной цены имущества. При не</w:t>
      </w:r>
      <w:r>
        <w:rPr>
          <w:color w:val="000000"/>
          <w:sz w:val="20"/>
          <w:szCs w:val="20"/>
        </w:rPr>
        <w:t xml:space="preserve"> </w:t>
      </w:r>
      <w:r w:rsidRPr="00E43365">
        <w:rPr>
          <w:color w:val="000000"/>
          <w:sz w:val="20"/>
          <w:szCs w:val="20"/>
        </w:rPr>
        <w:t>перечислении покупателем покупной цены в срок, он считается уклонившимся от заключения договора. В случае уклонения победителя аукциона от заключения договора задаток не возвращается</w:t>
      </w:r>
      <w:r>
        <w:rPr>
          <w:color w:val="000000"/>
          <w:sz w:val="20"/>
          <w:szCs w:val="20"/>
        </w:rPr>
        <w:t>.</w:t>
      </w:r>
    </w:p>
    <w:p w:rsid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43365">
        <w:rPr>
          <w:color w:val="000000"/>
          <w:sz w:val="20"/>
          <w:szCs w:val="20"/>
        </w:rPr>
        <w:t>Возврат задатка о</w:t>
      </w:r>
      <w:r>
        <w:rPr>
          <w:color w:val="000000"/>
          <w:sz w:val="20"/>
          <w:szCs w:val="20"/>
        </w:rPr>
        <w:t xml:space="preserve">существляется торговой платформой </w:t>
      </w:r>
      <w:r w:rsidRPr="00E43365">
        <w:rPr>
          <w:color w:val="000000"/>
          <w:sz w:val="20"/>
          <w:szCs w:val="20"/>
        </w:rPr>
        <w:t xml:space="preserve">АО «Сбербанк-АСТ», в соответствии с ее регламентами, размещенными на сайте </w:t>
      </w:r>
      <w:proofErr w:type="spellStart"/>
      <w:r w:rsidRPr="00E43365">
        <w:rPr>
          <w:color w:val="000000"/>
          <w:sz w:val="20"/>
          <w:szCs w:val="20"/>
        </w:rPr>
        <w:t>http</w:t>
      </w:r>
      <w:proofErr w:type="spellEnd"/>
      <w:r w:rsidR="00887F40">
        <w:rPr>
          <w:color w:val="000000"/>
          <w:sz w:val="20"/>
          <w:szCs w:val="20"/>
          <w:lang w:val="en-US"/>
        </w:rPr>
        <w:t>s</w:t>
      </w:r>
      <w:r w:rsidRPr="00E43365">
        <w:rPr>
          <w:color w:val="000000"/>
          <w:sz w:val="20"/>
          <w:szCs w:val="20"/>
        </w:rPr>
        <w:t>://utp.sberbank-ast.ru/, и иными нормативны</w:t>
      </w:r>
      <w:r>
        <w:rPr>
          <w:color w:val="000000"/>
          <w:sz w:val="20"/>
          <w:szCs w:val="20"/>
        </w:rPr>
        <w:t>ми документами торговой платформы</w:t>
      </w:r>
      <w:r w:rsidRPr="00E43365">
        <w:rPr>
          <w:color w:val="000000"/>
          <w:sz w:val="20"/>
          <w:szCs w:val="20"/>
        </w:rPr>
        <w:t>.</w:t>
      </w:r>
    </w:p>
    <w:p w:rsidR="00956584" w:rsidRPr="00956584" w:rsidRDefault="00956584" w:rsidP="00956584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в допуске к участию в торгах, прописан в аукционной документации к данному извещению, размещенной на официальном сайте РФ </w:t>
      </w:r>
      <w:hyperlink r:id="rId13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</w:t>
      </w:r>
      <w:r w:rsidRPr="00DB1213">
        <w:rPr>
          <w:bCs/>
          <w:iCs/>
          <w:sz w:val="20"/>
          <w:szCs w:val="20"/>
        </w:rPr>
        <w:t>на</w:t>
      </w:r>
      <w:r>
        <w:rPr>
          <w:bCs/>
          <w:iCs/>
          <w:sz w:val="20"/>
          <w:szCs w:val="20"/>
        </w:rPr>
        <w:t xml:space="preserve"> универсальной торговой платформе</w:t>
      </w:r>
      <w:r w:rsidRPr="00DB1213">
        <w:rPr>
          <w:bCs/>
          <w:iCs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АО «Сбербанк-АСТ»</w:t>
      </w:r>
      <w:r>
        <w:rPr>
          <w:color w:val="000000"/>
          <w:sz w:val="20"/>
          <w:szCs w:val="20"/>
        </w:rPr>
        <w:t xml:space="preserve"> </w:t>
      </w:r>
      <w:r w:rsidRPr="00950A44">
        <w:rPr>
          <w:color w:val="000000"/>
          <w:sz w:val="20"/>
          <w:szCs w:val="20"/>
        </w:rPr>
        <w:t>http</w:t>
      </w:r>
      <w:r w:rsidR="00887F40">
        <w:rPr>
          <w:color w:val="000000"/>
          <w:sz w:val="20"/>
          <w:szCs w:val="20"/>
          <w:lang w:val="en-US"/>
        </w:rPr>
        <w:t>s</w:t>
      </w:r>
      <w:r w:rsidRPr="00950A44">
        <w:rPr>
          <w:color w:val="000000"/>
          <w:sz w:val="20"/>
          <w:szCs w:val="20"/>
        </w:rPr>
        <w:t>://utp.sberbank-ast.ru/</w:t>
      </w:r>
      <w:r>
        <w:rPr>
          <w:color w:val="000000"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</w:t>
      </w:r>
    </w:p>
    <w:p w:rsidR="00956584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>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 xml:space="preserve">ествляется заключение договора купли-продажи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48E8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34348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32BB"/>
    <w:rsid w:val="000C65BC"/>
    <w:rsid w:val="000D0C32"/>
    <w:rsid w:val="000D1E00"/>
    <w:rsid w:val="000D383A"/>
    <w:rsid w:val="000D4DF1"/>
    <w:rsid w:val="000E712A"/>
    <w:rsid w:val="000F1241"/>
    <w:rsid w:val="000F3610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A71EB"/>
    <w:rsid w:val="001C2914"/>
    <w:rsid w:val="001C4992"/>
    <w:rsid w:val="001C650D"/>
    <w:rsid w:val="001D0DB9"/>
    <w:rsid w:val="001D273F"/>
    <w:rsid w:val="001D34DE"/>
    <w:rsid w:val="001D5019"/>
    <w:rsid w:val="001E206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3BC1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11EA5"/>
    <w:rsid w:val="00322243"/>
    <w:rsid w:val="003232D9"/>
    <w:rsid w:val="00325AF1"/>
    <w:rsid w:val="00333982"/>
    <w:rsid w:val="003349D5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D4EC2"/>
    <w:rsid w:val="004E66B6"/>
    <w:rsid w:val="004E6B9A"/>
    <w:rsid w:val="004E73F2"/>
    <w:rsid w:val="004F1626"/>
    <w:rsid w:val="004F27C6"/>
    <w:rsid w:val="00500A97"/>
    <w:rsid w:val="005037CC"/>
    <w:rsid w:val="00504A5A"/>
    <w:rsid w:val="0050505E"/>
    <w:rsid w:val="005100D3"/>
    <w:rsid w:val="0051050B"/>
    <w:rsid w:val="00512724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38E5"/>
    <w:rsid w:val="005F4984"/>
    <w:rsid w:val="005F5979"/>
    <w:rsid w:val="00603AF0"/>
    <w:rsid w:val="00611B4E"/>
    <w:rsid w:val="0061523A"/>
    <w:rsid w:val="006170AE"/>
    <w:rsid w:val="00620E00"/>
    <w:rsid w:val="00622913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3F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2BF2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660ED"/>
    <w:rsid w:val="008738FB"/>
    <w:rsid w:val="008836D2"/>
    <w:rsid w:val="0088675C"/>
    <w:rsid w:val="00887E42"/>
    <w:rsid w:val="00887F40"/>
    <w:rsid w:val="00894E2C"/>
    <w:rsid w:val="00897373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6584"/>
    <w:rsid w:val="00957D1A"/>
    <w:rsid w:val="00962C3C"/>
    <w:rsid w:val="00966AFA"/>
    <w:rsid w:val="00973F2C"/>
    <w:rsid w:val="009744E6"/>
    <w:rsid w:val="009B045D"/>
    <w:rsid w:val="009B1BE4"/>
    <w:rsid w:val="009B1F73"/>
    <w:rsid w:val="009B2DA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3BDF"/>
    <w:rsid w:val="00A60181"/>
    <w:rsid w:val="00A61642"/>
    <w:rsid w:val="00A61D24"/>
    <w:rsid w:val="00A63D78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14908"/>
    <w:rsid w:val="00B15F06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94FA1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0035"/>
    <w:rsid w:val="00C44A62"/>
    <w:rsid w:val="00C50896"/>
    <w:rsid w:val="00C53AF3"/>
    <w:rsid w:val="00C80EE1"/>
    <w:rsid w:val="00C83C5E"/>
    <w:rsid w:val="00C9067D"/>
    <w:rsid w:val="00C94E25"/>
    <w:rsid w:val="00C9650E"/>
    <w:rsid w:val="00C97E3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2A96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A7EBC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534D"/>
    <w:rsid w:val="00F53DF0"/>
    <w:rsid w:val="00F65A6F"/>
    <w:rsid w:val="00F73713"/>
    <w:rsid w:val="00F75FB0"/>
    <w:rsid w:val="00F96BD5"/>
    <w:rsid w:val="00F9735F"/>
    <w:rsid w:val="00FB7567"/>
    <w:rsid w:val="00FC0AB4"/>
    <w:rsid w:val="00FC1199"/>
    <w:rsid w:val="00FC4089"/>
    <w:rsid w:val="00FC54BE"/>
    <w:rsid w:val="00FE2647"/>
    <w:rsid w:val="00FE3E03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/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p.sberbank-ast.ru/" TargetMode="External"/><Relationship Id="rId12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s://utp.sberbank-as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eotechprojectaltaykra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1023-97A4-48DE-A1C8-4B6CC330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3339</TotalTime>
  <Pages>2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216</cp:revision>
  <cp:lastPrinted>2019-09-06T02:18:00Z</cp:lastPrinted>
  <dcterms:created xsi:type="dcterms:W3CDTF">2019-09-09T04:07:00Z</dcterms:created>
  <dcterms:modified xsi:type="dcterms:W3CDTF">2021-12-07T06:25:00Z</dcterms:modified>
</cp:coreProperties>
</file>