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F63AB0">
        <w:rPr>
          <w:b/>
          <w:bCs/>
          <w:sz w:val="20"/>
          <w:szCs w:val="20"/>
        </w:rPr>
        <w:t xml:space="preserve"> (не залог)</w:t>
      </w:r>
      <w:r w:rsidR="001A11DB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7F4E5E">
        <w:rPr>
          <w:b/>
          <w:bCs/>
          <w:iCs/>
          <w:sz w:val="20"/>
          <w:szCs w:val="20"/>
        </w:rPr>
        <w:t>27</w:t>
      </w:r>
      <w:r w:rsidR="00896F4E">
        <w:rPr>
          <w:b/>
          <w:bCs/>
          <w:iCs/>
          <w:sz w:val="20"/>
          <w:szCs w:val="20"/>
        </w:rPr>
        <w:t>.05</w:t>
      </w:r>
      <w:r w:rsidR="00BB739E" w:rsidRPr="00A515CB">
        <w:rPr>
          <w:b/>
          <w:bCs/>
          <w:iCs/>
          <w:sz w:val="20"/>
          <w:szCs w:val="20"/>
        </w:rPr>
        <w:t>.2022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7F4E5E">
        <w:rPr>
          <w:b/>
          <w:iCs/>
          <w:sz w:val="20"/>
          <w:szCs w:val="20"/>
        </w:rPr>
        <w:t>22</w:t>
      </w:r>
      <w:r w:rsidR="00C014C0" w:rsidRPr="00A515CB">
        <w:rPr>
          <w:b/>
          <w:iCs/>
          <w:sz w:val="20"/>
          <w:szCs w:val="20"/>
        </w:rPr>
        <w:t>.0</w:t>
      </w:r>
      <w:r w:rsidR="00896F4E">
        <w:rPr>
          <w:b/>
          <w:iCs/>
          <w:sz w:val="20"/>
          <w:szCs w:val="20"/>
        </w:rPr>
        <w:t>6</w:t>
      </w:r>
      <w:r w:rsidR="00C014C0" w:rsidRPr="00A515CB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7D549A" w:rsidRDefault="007D549A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>универсальной 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4C3646" w:rsidRPr="00AF0C58">
          <w:rPr>
            <w:rStyle w:val="a3"/>
            <w:iCs/>
            <w:sz w:val="20"/>
            <w:szCs w:val="20"/>
          </w:rPr>
          <w:t>http</w:t>
        </w:r>
        <w:r w:rsidR="004C3646" w:rsidRPr="00AF0C58">
          <w:rPr>
            <w:rStyle w:val="a3"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7F4E5E">
        <w:rPr>
          <w:rFonts w:ascii="Times New Roman CYR" w:hAnsi="Times New Roman CYR" w:cs="Times New Roman CYR"/>
          <w:b/>
          <w:sz w:val="20"/>
          <w:szCs w:val="20"/>
        </w:rPr>
        <w:t>23</w:t>
      </w:r>
      <w:r w:rsidR="00C014C0" w:rsidRPr="00A515CB">
        <w:rPr>
          <w:rFonts w:ascii="Times New Roman CYR" w:hAnsi="Times New Roman CYR" w:cs="Times New Roman CYR"/>
          <w:b/>
          <w:sz w:val="20"/>
          <w:szCs w:val="20"/>
        </w:rPr>
        <w:t>.0</w:t>
      </w:r>
      <w:r w:rsidR="00896F4E">
        <w:rPr>
          <w:rFonts w:ascii="Times New Roman CYR" w:hAnsi="Times New Roman CYR" w:cs="Times New Roman CYR"/>
          <w:b/>
          <w:sz w:val="20"/>
          <w:szCs w:val="20"/>
        </w:rPr>
        <w:t>6</w:t>
      </w:r>
      <w:r w:rsidR="00C014C0" w:rsidRPr="00A515CB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FF71DE" w:rsidRPr="00E517DB" w:rsidRDefault="002024D7" w:rsidP="00E517DB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7F4E5E">
        <w:rPr>
          <w:b/>
          <w:bCs/>
          <w:iCs/>
          <w:sz w:val="20"/>
          <w:szCs w:val="20"/>
        </w:rPr>
        <w:t>27</w:t>
      </w:r>
      <w:r w:rsidR="00C014C0" w:rsidRPr="00A515CB">
        <w:rPr>
          <w:b/>
          <w:bCs/>
          <w:iCs/>
          <w:sz w:val="20"/>
          <w:szCs w:val="20"/>
        </w:rPr>
        <w:t>.0</w:t>
      </w:r>
      <w:r w:rsidR="00896F4E">
        <w:rPr>
          <w:b/>
          <w:bCs/>
          <w:iCs/>
          <w:sz w:val="20"/>
          <w:szCs w:val="20"/>
        </w:rPr>
        <w:t>6</w:t>
      </w:r>
      <w:r w:rsidR="00C014C0" w:rsidRPr="00A515CB">
        <w:rPr>
          <w:b/>
          <w:bCs/>
          <w:iCs/>
          <w:sz w:val="20"/>
          <w:szCs w:val="20"/>
        </w:rPr>
        <w:t>.2022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7D549A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7D549A">
        <w:rPr>
          <w:bCs/>
          <w:iCs/>
          <w:sz w:val="20"/>
          <w:szCs w:val="20"/>
        </w:rPr>
        <w:t xml:space="preserve"> универсальной торговой платформе</w:t>
      </w:r>
      <w:r w:rsidR="007D549A" w:rsidRPr="00DB1213">
        <w:rPr>
          <w:bCs/>
          <w:iCs/>
          <w:sz w:val="20"/>
          <w:szCs w:val="20"/>
        </w:rPr>
        <w:t xml:space="preserve"> </w:t>
      </w:r>
      <w:r w:rsidR="007D549A" w:rsidRPr="00950A44">
        <w:rPr>
          <w:color w:val="000000"/>
          <w:sz w:val="20"/>
          <w:szCs w:val="20"/>
        </w:rPr>
        <w:t>АО «Сбербанк-АСТ»</w:t>
      </w:r>
      <w:r w:rsidR="007D549A">
        <w:rPr>
          <w:color w:val="000000"/>
          <w:sz w:val="20"/>
          <w:szCs w:val="20"/>
        </w:rPr>
        <w:t xml:space="preserve"> </w:t>
      </w:r>
      <w:r w:rsidR="007D549A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4C3646" w:rsidRPr="00AF0C58">
          <w:rPr>
            <w:rStyle w:val="a3"/>
            <w:bCs/>
            <w:iCs/>
            <w:sz w:val="20"/>
            <w:szCs w:val="20"/>
          </w:rPr>
          <w:t>http</w:t>
        </w:r>
        <w:r w:rsidR="004C3646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7D549A" w:rsidRPr="00DB1213">
        <w:rPr>
          <w:bCs/>
          <w:iCs/>
          <w:sz w:val="20"/>
          <w:szCs w:val="20"/>
        </w:rPr>
        <w:t>.</w:t>
      </w:r>
    </w:p>
    <w:p w:rsidR="00484458" w:rsidRDefault="00484458" w:rsidP="00FF71DE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FF71DE" w:rsidRDefault="00FF71DE" w:rsidP="00FF71DE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  <w:r>
        <w:rPr>
          <w:iCs/>
          <w:sz w:val="20"/>
          <w:szCs w:val="20"/>
        </w:rPr>
        <w:t xml:space="preserve"> </w:t>
      </w:r>
    </w:p>
    <w:p w:rsidR="00651185" w:rsidRDefault="00651185" w:rsidP="00651185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Жилое помещение, кадастровый № 22:61:042105:574, площадь 19,5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– 3, адрес: Алтайский край, г. Барнаул, </w:t>
      </w:r>
      <w:proofErr w:type="spellStart"/>
      <w:r>
        <w:rPr>
          <w:sz w:val="20"/>
          <w:szCs w:val="20"/>
        </w:rPr>
        <w:t>р.п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Южный</w:t>
      </w:r>
      <w:proofErr w:type="gramEnd"/>
      <w:r>
        <w:rPr>
          <w:sz w:val="20"/>
          <w:szCs w:val="20"/>
        </w:rPr>
        <w:t>, ул. Белинского</w:t>
      </w:r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9, к. 58. Информация 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869 550 руб. 00 коп. (Федосеева М.Э., запреты на совершение регистрационных действий) (470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651185" w:rsidRDefault="00651185" w:rsidP="00651185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 Земельный участок, назначение – земли сельскохозяйственного назначения для ведения личного подсобного хозяйства, кадастровый № 22:13:180004:29, площадь 116000+/-10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установлено относительно ориентира, расположенного в границах участка, почтовый адрес: Алтайский край, </w:t>
      </w:r>
      <w:proofErr w:type="spellStart"/>
      <w:r>
        <w:rPr>
          <w:sz w:val="20"/>
          <w:szCs w:val="20"/>
        </w:rPr>
        <w:t>Заринский</w:t>
      </w:r>
      <w:proofErr w:type="spellEnd"/>
      <w:r>
        <w:rPr>
          <w:sz w:val="20"/>
          <w:szCs w:val="20"/>
        </w:rPr>
        <w:t xml:space="preserve"> район, территория Хмелевского сельсовета, в 2,5 км на север от п. </w:t>
      </w:r>
      <w:proofErr w:type="spellStart"/>
      <w:r>
        <w:rPr>
          <w:sz w:val="20"/>
          <w:szCs w:val="20"/>
        </w:rPr>
        <w:t>Новодресвянка</w:t>
      </w:r>
      <w:proofErr w:type="spellEnd"/>
      <w:r>
        <w:rPr>
          <w:sz w:val="20"/>
          <w:szCs w:val="20"/>
        </w:rPr>
        <w:t>. Начальная цена 995 350 руб. 00 коп. (Сумин Н.Д., запреты на совершение регистрационных действий) (487) (повторные).</w:t>
      </w:r>
    </w:p>
    <w:p w:rsidR="00651185" w:rsidRDefault="00651185" w:rsidP="00651185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 Земельный участок, назначение – земли сельскохозяйственного назначения для ведения гражданами садоводства и огородничества, кадастровый № 22:33:050601:3056, площадь 1400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Первомайский район, </w:t>
      </w:r>
      <w:proofErr w:type="gramStart"/>
      <w:r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 xml:space="preserve"> «Связист», десятая линия, 30. Начальная цена 216 750 руб. 00 коп. (ООО «Алтайская Лесная Компания», запреты на совершение регистрационных действий, </w:t>
      </w:r>
      <w:r w:rsidRPr="007504C1">
        <w:rPr>
          <w:sz w:val="20"/>
          <w:szCs w:val="20"/>
        </w:rPr>
        <w:t>ограничения прав на земельный участок, предусмотренные ст. 56, 56.1 Земельного кодекса РФ</w:t>
      </w:r>
      <w:r>
        <w:rPr>
          <w:sz w:val="20"/>
          <w:szCs w:val="20"/>
        </w:rPr>
        <w:t>) (492) (повторные).</w:t>
      </w:r>
    </w:p>
    <w:p w:rsidR="00651185" w:rsidRDefault="00651185" w:rsidP="00651185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 Земельный участок, назначение – земли сельскохозяйственного назначения для ведения гражданами садоводства и огородничества, кадастровый № 22:33:021902:126, площадь 818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 Алтайский край, Первомайский район, садоводческое некоммерческое товарищество «Домостроитель», 14-я линия, участок № 62/64. Начальная цена 53 550 руб. 00 коп. (</w:t>
      </w:r>
      <w:proofErr w:type="spellStart"/>
      <w:r>
        <w:rPr>
          <w:sz w:val="20"/>
          <w:szCs w:val="20"/>
        </w:rPr>
        <w:t>Киснер</w:t>
      </w:r>
      <w:proofErr w:type="spellEnd"/>
      <w:r>
        <w:rPr>
          <w:sz w:val="20"/>
          <w:szCs w:val="20"/>
        </w:rPr>
        <w:t xml:space="preserve"> Ю.Я., запреты на совершение регистрационных действий, </w:t>
      </w:r>
      <w:r w:rsidRPr="007504C1">
        <w:rPr>
          <w:sz w:val="20"/>
          <w:szCs w:val="20"/>
        </w:rPr>
        <w:t>ограничения прав на земельный участок, предусмотренные ст. 56, 56.1 Земельного кодекса РФ</w:t>
      </w:r>
      <w:r>
        <w:rPr>
          <w:sz w:val="20"/>
          <w:szCs w:val="20"/>
        </w:rPr>
        <w:t>) (504) (повторные).</w:t>
      </w:r>
    </w:p>
    <w:p w:rsidR="00651185" w:rsidRDefault="00651185" w:rsidP="00651185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Нежилое здание (кузнечно-сварочный цех), кадастровый № 22:66:140203:14, площадь 650,7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 адрес: Алтай</w:t>
      </w:r>
      <w:r>
        <w:rPr>
          <w:sz w:val="20"/>
          <w:szCs w:val="20"/>
        </w:rPr>
        <w:t xml:space="preserve">ский край, г. Заринск,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 д. 38. Начальная цена 775 200 руб. 00 коп. (</w:t>
      </w:r>
      <w:proofErr w:type="spellStart"/>
      <w:r>
        <w:rPr>
          <w:sz w:val="20"/>
          <w:szCs w:val="20"/>
        </w:rPr>
        <w:t>Маргарян</w:t>
      </w:r>
      <w:proofErr w:type="spellEnd"/>
      <w:r>
        <w:rPr>
          <w:sz w:val="20"/>
          <w:szCs w:val="20"/>
        </w:rPr>
        <w:t xml:space="preserve"> Э.Ф</w:t>
      </w:r>
      <w:r w:rsidRPr="007504C1">
        <w:rPr>
          <w:sz w:val="20"/>
          <w:szCs w:val="20"/>
        </w:rPr>
        <w:t>., запрет на совершение регистраци</w:t>
      </w:r>
      <w:r>
        <w:rPr>
          <w:sz w:val="20"/>
          <w:szCs w:val="20"/>
        </w:rPr>
        <w:t>онных действий) (510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651185" w:rsidRDefault="00651185" w:rsidP="00651185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 Земельный участок, назначение – земли населенных пунктов для ведения личного подсобного хозяйства, кадастровый № 22:47:080115:18, площадь 2686+/-36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Тальменский</w:t>
      </w:r>
      <w:proofErr w:type="spellEnd"/>
      <w:r>
        <w:rPr>
          <w:sz w:val="20"/>
          <w:szCs w:val="20"/>
        </w:rPr>
        <w:t xml:space="preserve"> район, с. </w:t>
      </w:r>
      <w:proofErr w:type="gramStart"/>
      <w:r>
        <w:rPr>
          <w:sz w:val="20"/>
          <w:szCs w:val="20"/>
        </w:rPr>
        <w:t>Луговое</w:t>
      </w:r>
      <w:proofErr w:type="gramEnd"/>
      <w:r>
        <w:rPr>
          <w:sz w:val="20"/>
          <w:szCs w:val="20"/>
        </w:rPr>
        <w:t>, ул. Фа</w:t>
      </w:r>
      <w:r w:rsidR="001F7474">
        <w:rPr>
          <w:sz w:val="20"/>
          <w:szCs w:val="20"/>
        </w:rPr>
        <w:t>бричная, 2. Начальная цена 192 1</w:t>
      </w:r>
      <w:r>
        <w:rPr>
          <w:sz w:val="20"/>
          <w:szCs w:val="20"/>
        </w:rPr>
        <w:t xml:space="preserve">00 руб. 00 коп. (Мологин А.Ю., запреты на совершение регистрационных действий, </w:t>
      </w:r>
      <w:r w:rsidRPr="007504C1">
        <w:rPr>
          <w:sz w:val="20"/>
          <w:szCs w:val="20"/>
        </w:rPr>
        <w:t>ограничения прав на земельный участок, предусмотренные ст. 56, 56.1 Земельного кодекса РФ</w:t>
      </w:r>
      <w:r>
        <w:rPr>
          <w:sz w:val="20"/>
          <w:szCs w:val="20"/>
        </w:rPr>
        <w:t>) (511) (повторные).</w:t>
      </w:r>
    </w:p>
    <w:p w:rsidR="00651185" w:rsidRDefault="00651185" w:rsidP="00651185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1/5 доля в праве собственности на жилой дом, 1934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22:68:010841:48, </w:t>
      </w:r>
      <w:r w:rsidR="00E94573">
        <w:rPr>
          <w:sz w:val="20"/>
          <w:szCs w:val="20"/>
        </w:rPr>
        <w:t xml:space="preserve">общая </w:t>
      </w:r>
      <w:r>
        <w:rPr>
          <w:sz w:val="20"/>
          <w:szCs w:val="20"/>
        </w:rPr>
        <w:t xml:space="preserve">площадь 22,9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и 1/5 доля в праве собственности на земельный участок, назначение – земли населенных пунктов для индивидуальной жилой застройки, кадастровый № 22:68:010841:40, </w:t>
      </w:r>
      <w:r w:rsidR="00E94573">
        <w:rPr>
          <w:sz w:val="20"/>
          <w:szCs w:val="20"/>
        </w:rPr>
        <w:t xml:space="preserve">общая </w:t>
      </w:r>
      <w:r>
        <w:rPr>
          <w:sz w:val="20"/>
          <w:szCs w:val="20"/>
        </w:rPr>
        <w:t xml:space="preserve">площадь 979+/-11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</w:t>
      </w:r>
      <w:proofErr w:type="gramEnd"/>
      <w:r>
        <w:rPr>
          <w:sz w:val="20"/>
          <w:szCs w:val="20"/>
        </w:rPr>
        <w:t xml:space="preserve"> Алтайский край, г. Камень-на-Оби, ул. Толстого</w:t>
      </w:r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55. Информация о зарегистрированных лицах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</w:t>
      </w:r>
      <w:r w:rsidR="001F7474">
        <w:rPr>
          <w:sz w:val="20"/>
          <w:szCs w:val="20"/>
        </w:rPr>
        <w:t>ставлена. Начальная цена 120 526 руб. 6</w:t>
      </w:r>
      <w:r>
        <w:rPr>
          <w:sz w:val="20"/>
          <w:szCs w:val="20"/>
        </w:rPr>
        <w:t>0 коп. (</w:t>
      </w:r>
      <w:proofErr w:type="spellStart"/>
      <w:r>
        <w:rPr>
          <w:sz w:val="20"/>
          <w:szCs w:val="20"/>
        </w:rPr>
        <w:t>Мараховская</w:t>
      </w:r>
      <w:proofErr w:type="spellEnd"/>
      <w:r>
        <w:rPr>
          <w:sz w:val="20"/>
          <w:szCs w:val="20"/>
        </w:rPr>
        <w:t xml:space="preserve"> В.А., </w:t>
      </w:r>
      <w:proofErr w:type="spellStart"/>
      <w:r>
        <w:rPr>
          <w:sz w:val="20"/>
          <w:szCs w:val="20"/>
        </w:rPr>
        <w:t>Мараховская</w:t>
      </w:r>
      <w:proofErr w:type="spellEnd"/>
      <w:r>
        <w:rPr>
          <w:sz w:val="20"/>
          <w:szCs w:val="20"/>
        </w:rPr>
        <w:t xml:space="preserve"> А.С., </w:t>
      </w:r>
      <w:proofErr w:type="spellStart"/>
      <w:r>
        <w:rPr>
          <w:sz w:val="20"/>
          <w:szCs w:val="20"/>
        </w:rPr>
        <w:t>Мараховский</w:t>
      </w:r>
      <w:proofErr w:type="spellEnd"/>
      <w:r>
        <w:rPr>
          <w:sz w:val="20"/>
          <w:szCs w:val="20"/>
        </w:rPr>
        <w:t xml:space="preserve"> С.М., </w:t>
      </w:r>
      <w:proofErr w:type="spellStart"/>
      <w:r>
        <w:rPr>
          <w:sz w:val="20"/>
          <w:szCs w:val="20"/>
        </w:rPr>
        <w:t>Мараховская</w:t>
      </w:r>
      <w:proofErr w:type="spellEnd"/>
      <w:r>
        <w:rPr>
          <w:sz w:val="20"/>
          <w:szCs w:val="20"/>
        </w:rPr>
        <w:t xml:space="preserve"> В.С., запреты на совершение регистрационных действий, </w:t>
      </w:r>
      <w:r w:rsidRPr="007504C1">
        <w:rPr>
          <w:sz w:val="20"/>
          <w:szCs w:val="20"/>
        </w:rPr>
        <w:t>ограничения прав на земельный участок, предусмотренные ст. 56, 56.1 Земельного кодекса РФ</w:t>
      </w:r>
      <w:r>
        <w:rPr>
          <w:sz w:val="20"/>
          <w:szCs w:val="20"/>
        </w:rPr>
        <w:t>) (578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651185" w:rsidRDefault="00651185" w:rsidP="00651185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7F5E44"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> 3/10 доли в праве собственности на земельный участок, назначение – земли сельскохозяйственного назначения для сельскохозяйственного производства, кадастровый № 22:03:010301:29,</w:t>
      </w:r>
      <w:r w:rsidR="00DF3776">
        <w:rPr>
          <w:sz w:val="20"/>
          <w:szCs w:val="20"/>
        </w:rPr>
        <w:t xml:space="preserve"> общая</w:t>
      </w:r>
      <w:r>
        <w:rPr>
          <w:sz w:val="20"/>
          <w:szCs w:val="20"/>
        </w:rPr>
        <w:t xml:space="preserve"> площадь 1800000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установлено относительно ориентира, расположенного в границах участка, ориентир: Алтайский край, </w:t>
      </w:r>
      <w:proofErr w:type="spellStart"/>
      <w:r>
        <w:rPr>
          <w:sz w:val="20"/>
          <w:szCs w:val="20"/>
        </w:rPr>
        <w:t>Баевский</w:t>
      </w:r>
      <w:proofErr w:type="spellEnd"/>
      <w:r>
        <w:rPr>
          <w:sz w:val="20"/>
          <w:szCs w:val="20"/>
        </w:rPr>
        <w:t xml:space="preserve">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Чуманка</w:t>
      </w:r>
      <w:proofErr w:type="gramEnd"/>
      <w:r>
        <w:rPr>
          <w:sz w:val="20"/>
          <w:szCs w:val="20"/>
        </w:rPr>
        <w:t>, на территории МО «</w:t>
      </w:r>
      <w:proofErr w:type="spellStart"/>
      <w:r>
        <w:rPr>
          <w:sz w:val="20"/>
          <w:szCs w:val="20"/>
        </w:rPr>
        <w:t>Плотавский</w:t>
      </w:r>
      <w:proofErr w:type="spellEnd"/>
      <w:r>
        <w:rPr>
          <w:sz w:val="20"/>
          <w:szCs w:val="20"/>
        </w:rPr>
        <w:t xml:space="preserve"> сель</w:t>
      </w:r>
      <w:r w:rsidR="001F7474">
        <w:rPr>
          <w:sz w:val="20"/>
          <w:szCs w:val="20"/>
        </w:rPr>
        <w:t>совет». Начальная цена 433 5</w:t>
      </w:r>
      <w:r>
        <w:rPr>
          <w:sz w:val="20"/>
          <w:szCs w:val="20"/>
        </w:rPr>
        <w:t>00 руб. 00 коп. (ООО «Алтай», запрет на совершение регистрационных действий) (589) (повторные).</w:t>
      </w:r>
    </w:p>
    <w:p w:rsidR="00651185" w:rsidRDefault="002003A8" w:rsidP="00896F4E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1931EE">
        <w:rPr>
          <w:b/>
          <w:sz w:val="20"/>
          <w:szCs w:val="20"/>
          <w:u w:val="single"/>
        </w:rPr>
        <w:t>Лот№9</w:t>
      </w:r>
      <w:r>
        <w:rPr>
          <w:sz w:val="20"/>
          <w:szCs w:val="20"/>
        </w:rPr>
        <w:t xml:space="preserve"> Здание, назначение - нежилое,</w:t>
      </w:r>
      <w:r w:rsidR="0034234C">
        <w:rPr>
          <w:sz w:val="20"/>
          <w:szCs w:val="20"/>
        </w:rPr>
        <w:t xml:space="preserve"> 1970 </w:t>
      </w:r>
      <w:proofErr w:type="spellStart"/>
      <w:r w:rsidR="0034234C">
        <w:rPr>
          <w:sz w:val="20"/>
          <w:szCs w:val="20"/>
        </w:rPr>
        <w:t>г.п</w:t>
      </w:r>
      <w:proofErr w:type="spellEnd"/>
      <w:r w:rsidR="0034234C">
        <w:rPr>
          <w:sz w:val="20"/>
          <w:szCs w:val="20"/>
        </w:rPr>
        <w:t>.,</w:t>
      </w:r>
      <w:r>
        <w:rPr>
          <w:sz w:val="20"/>
          <w:szCs w:val="20"/>
        </w:rPr>
        <w:t xml:space="preserve"> кадастровый № 22:68:010922:115, площадь 995,1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ко</w:t>
      </w:r>
      <w:r w:rsidR="0034234C">
        <w:rPr>
          <w:sz w:val="20"/>
          <w:szCs w:val="20"/>
        </w:rPr>
        <w:t>л-во этажей - 2</w:t>
      </w:r>
      <w:r>
        <w:rPr>
          <w:sz w:val="20"/>
          <w:szCs w:val="20"/>
        </w:rPr>
        <w:t>, и</w:t>
      </w:r>
      <w:r w:rsidR="0034234C">
        <w:rPr>
          <w:sz w:val="20"/>
          <w:szCs w:val="20"/>
        </w:rPr>
        <w:t xml:space="preserve"> право аренды земельного участка</w:t>
      </w:r>
      <w:r w:rsidRPr="001F3BF9">
        <w:rPr>
          <w:sz w:val="20"/>
          <w:szCs w:val="20"/>
        </w:rPr>
        <w:t xml:space="preserve">, назначение – земли населенных </w:t>
      </w:r>
      <w:r>
        <w:rPr>
          <w:sz w:val="20"/>
          <w:szCs w:val="20"/>
        </w:rPr>
        <w:t>пункт</w:t>
      </w:r>
      <w:r w:rsidR="0034234C">
        <w:rPr>
          <w:sz w:val="20"/>
          <w:szCs w:val="20"/>
        </w:rPr>
        <w:t>ов для размещения промышленных</w:t>
      </w:r>
      <w:r>
        <w:rPr>
          <w:sz w:val="20"/>
          <w:szCs w:val="20"/>
        </w:rPr>
        <w:t xml:space="preserve"> объектов, кадастров</w:t>
      </w:r>
      <w:r w:rsidR="0034234C">
        <w:rPr>
          <w:sz w:val="20"/>
          <w:szCs w:val="20"/>
        </w:rPr>
        <w:t>ый № 22:68:010922:117, площадь 1412+/-12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адрес: Алтай</w:t>
      </w:r>
      <w:r w:rsidR="0034234C">
        <w:rPr>
          <w:sz w:val="20"/>
          <w:szCs w:val="20"/>
        </w:rPr>
        <w:t xml:space="preserve">ский край, г. Камень-на-Оби, ул. </w:t>
      </w:r>
      <w:proofErr w:type="gramStart"/>
      <w:r w:rsidR="0034234C">
        <w:rPr>
          <w:sz w:val="20"/>
          <w:szCs w:val="20"/>
        </w:rPr>
        <w:t>Красноармейская</w:t>
      </w:r>
      <w:proofErr w:type="gramEnd"/>
      <w:r w:rsidR="0034234C">
        <w:rPr>
          <w:sz w:val="20"/>
          <w:szCs w:val="20"/>
        </w:rPr>
        <w:t>, д. 2. Начальная цена 4 300 822</w:t>
      </w:r>
      <w:r>
        <w:rPr>
          <w:sz w:val="20"/>
          <w:szCs w:val="20"/>
        </w:rPr>
        <w:t xml:space="preserve"> руб. 0</w:t>
      </w:r>
      <w:r w:rsidRPr="001F3BF9">
        <w:rPr>
          <w:sz w:val="20"/>
          <w:szCs w:val="20"/>
        </w:rPr>
        <w:t>0</w:t>
      </w:r>
      <w:r w:rsidR="0034234C">
        <w:rPr>
          <w:sz w:val="20"/>
          <w:szCs w:val="20"/>
        </w:rPr>
        <w:t xml:space="preserve"> коп. (</w:t>
      </w:r>
      <w:proofErr w:type="spellStart"/>
      <w:r w:rsidR="0034234C">
        <w:rPr>
          <w:sz w:val="20"/>
          <w:szCs w:val="20"/>
        </w:rPr>
        <w:t>Чернышов</w:t>
      </w:r>
      <w:proofErr w:type="spellEnd"/>
      <w:r w:rsidR="0034234C">
        <w:rPr>
          <w:sz w:val="20"/>
          <w:szCs w:val="20"/>
        </w:rPr>
        <w:t xml:space="preserve"> С.Е.</w:t>
      </w:r>
      <w:r>
        <w:rPr>
          <w:sz w:val="20"/>
          <w:szCs w:val="20"/>
        </w:rPr>
        <w:t xml:space="preserve">, </w:t>
      </w:r>
      <w:r w:rsidR="0034234C">
        <w:rPr>
          <w:sz w:val="20"/>
          <w:szCs w:val="20"/>
        </w:rPr>
        <w:t>арест, запрет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>ршение регистрационных действий</w:t>
      </w:r>
      <w:r w:rsidR="0034234C">
        <w:rPr>
          <w:sz w:val="20"/>
          <w:szCs w:val="20"/>
        </w:rPr>
        <w:t>, аренда (в том числе субаренда)</w:t>
      </w:r>
      <w:r w:rsidR="007F0602">
        <w:rPr>
          <w:sz w:val="20"/>
          <w:szCs w:val="20"/>
        </w:rPr>
        <w:t xml:space="preserve"> на срок с 31.07.2015 по 30.07.2025 г.</w:t>
      </w:r>
      <w:r w:rsidR="0034234C">
        <w:rPr>
          <w:sz w:val="20"/>
          <w:szCs w:val="20"/>
        </w:rPr>
        <w:t xml:space="preserve">, ограничения </w:t>
      </w:r>
      <w:r w:rsidR="0034234C" w:rsidRPr="007504C1">
        <w:rPr>
          <w:sz w:val="20"/>
          <w:szCs w:val="20"/>
        </w:rPr>
        <w:t>прав на земельный участок, предусмотренные ст. 56, 56.1 Земельного кодекса РФ</w:t>
      </w:r>
      <w:r w:rsidR="0034234C">
        <w:rPr>
          <w:sz w:val="20"/>
          <w:szCs w:val="20"/>
        </w:rPr>
        <w:t>) (746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B780D" w:rsidRDefault="007F0602" w:rsidP="0093235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1931EE">
        <w:rPr>
          <w:b/>
          <w:sz w:val="20"/>
          <w:szCs w:val="20"/>
          <w:u w:val="single"/>
        </w:rPr>
        <w:t>Лот№10</w:t>
      </w:r>
      <w:r>
        <w:rPr>
          <w:sz w:val="20"/>
          <w:szCs w:val="20"/>
        </w:rPr>
        <w:t xml:space="preserve"> Часть нежилого здания гаража, кадастровый № 22:68:020626:39, площадь 1036,4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 адрес: Алтай</w:t>
      </w:r>
      <w:r>
        <w:rPr>
          <w:sz w:val="20"/>
          <w:szCs w:val="20"/>
        </w:rPr>
        <w:t>ский край, г. Камень-на-Оби, ул. Терешковой, д. 62. Начальная цена 2 140 000 руб. 00 коп. (Казанцев С.И</w:t>
      </w:r>
      <w:r w:rsidRPr="007504C1">
        <w:rPr>
          <w:sz w:val="20"/>
          <w:szCs w:val="20"/>
        </w:rPr>
        <w:t>.,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 w:rsidR="00DF3776">
        <w:rPr>
          <w:sz w:val="20"/>
          <w:szCs w:val="20"/>
        </w:rPr>
        <w:t>онных действий) (747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7F0602" w:rsidRDefault="001931EE" w:rsidP="0093235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Лот№11</w:t>
      </w:r>
      <w:r>
        <w:rPr>
          <w:sz w:val="20"/>
          <w:szCs w:val="20"/>
        </w:rPr>
        <w:t xml:space="preserve"> Земельный участок без учета улучшений, назначение – земли населенных пунктов для ведения личного подсобного хозяйства, кадастровый № 22:33:040202:190, площадь 419+/-14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Первомайский район, п. Новый, ул. </w:t>
      </w:r>
      <w:proofErr w:type="gramStart"/>
      <w:r>
        <w:rPr>
          <w:sz w:val="20"/>
          <w:szCs w:val="20"/>
        </w:rPr>
        <w:t>Весенняя</w:t>
      </w:r>
      <w:proofErr w:type="gramEnd"/>
      <w:r>
        <w:rPr>
          <w:sz w:val="20"/>
          <w:szCs w:val="20"/>
        </w:rPr>
        <w:t>, 6А. Начальная цена 79 000 руб. 00 коп. (Администрация Березовского сельсовета Первомайского района Алтайского края (должник), Матвеев В.Ю. (собственник),</w:t>
      </w:r>
      <w:r w:rsidR="003475FC">
        <w:rPr>
          <w:sz w:val="20"/>
          <w:szCs w:val="20"/>
        </w:rPr>
        <w:t xml:space="preserve"> аресты,</w:t>
      </w:r>
      <w:r>
        <w:rPr>
          <w:sz w:val="20"/>
          <w:szCs w:val="20"/>
        </w:rPr>
        <w:t xml:space="preserve"> запреты на совершение регистрационных действий, </w:t>
      </w:r>
      <w:r w:rsidRPr="007504C1">
        <w:rPr>
          <w:sz w:val="20"/>
          <w:szCs w:val="20"/>
        </w:rPr>
        <w:t>ограничения прав на земельный участок, предусмотренные ст. 56, 56.1 Земельного кодекса РФ</w:t>
      </w:r>
      <w:r w:rsidR="003475FC">
        <w:rPr>
          <w:sz w:val="20"/>
          <w:szCs w:val="20"/>
        </w:rPr>
        <w:t>) (80</w:t>
      </w:r>
      <w:r>
        <w:rPr>
          <w:sz w:val="20"/>
          <w:szCs w:val="20"/>
        </w:rPr>
        <w:t>1).</w:t>
      </w:r>
    </w:p>
    <w:p w:rsidR="003475FC" w:rsidRDefault="003475FC" w:rsidP="003475FC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Лот№12</w:t>
      </w:r>
      <w:r>
        <w:rPr>
          <w:sz w:val="20"/>
          <w:szCs w:val="20"/>
        </w:rPr>
        <w:t xml:space="preserve"> Объект незавершенного строительства, кадастровый № 22:33:040201:96, площадь 85,1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степень готовности – 24%, и земельный участок</w:t>
      </w:r>
      <w:r w:rsidRPr="001F3BF9">
        <w:rPr>
          <w:sz w:val="20"/>
          <w:szCs w:val="20"/>
        </w:rPr>
        <w:t xml:space="preserve">, назначение – земли населенных </w:t>
      </w:r>
      <w:r>
        <w:rPr>
          <w:sz w:val="20"/>
          <w:szCs w:val="20"/>
        </w:rPr>
        <w:t>пунктов для ведения личного подсобного хозяйства, кадастровый № 22:33:040202:102, площадь 1510+/-27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адрес: Алтай</w:t>
      </w:r>
      <w:r>
        <w:rPr>
          <w:sz w:val="20"/>
          <w:szCs w:val="20"/>
        </w:rPr>
        <w:t xml:space="preserve">ский край, Первомайский район, п. Новый, ул. </w:t>
      </w:r>
      <w:proofErr w:type="gramStart"/>
      <w:r>
        <w:rPr>
          <w:sz w:val="20"/>
          <w:szCs w:val="20"/>
        </w:rPr>
        <w:t>Весенняя</w:t>
      </w:r>
      <w:proofErr w:type="gramEnd"/>
      <w:r>
        <w:rPr>
          <w:sz w:val="20"/>
          <w:szCs w:val="20"/>
        </w:rPr>
        <w:t>, д. 14. Начальная цена 362 320 руб. 0</w:t>
      </w:r>
      <w:r w:rsidRPr="001F3BF9">
        <w:rPr>
          <w:sz w:val="20"/>
          <w:szCs w:val="20"/>
        </w:rPr>
        <w:t>0</w:t>
      </w:r>
      <w:r>
        <w:rPr>
          <w:sz w:val="20"/>
          <w:szCs w:val="20"/>
        </w:rPr>
        <w:t xml:space="preserve"> коп. (Администрация Березовского сельсовета Первомайского района Алтайского края (должник), Матвеев В.Ю. (собственник), аресты, запреты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 xml:space="preserve">ршение регистрационных действий, ограничения </w:t>
      </w:r>
      <w:r w:rsidRPr="007504C1">
        <w:rPr>
          <w:sz w:val="20"/>
          <w:szCs w:val="20"/>
        </w:rPr>
        <w:t>прав на земельный участок, предусмотренные ст. 56, 56.1 Земельного кодекса РФ</w:t>
      </w:r>
      <w:r>
        <w:rPr>
          <w:sz w:val="20"/>
          <w:szCs w:val="20"/>
        </w:rPr>
        <w:t>) (814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B5543" w:rsidRDefault="004B5543" w:rsidP="0093235A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Лот№13</w:t>
      </w:r>
      <w:r>
        <w:rPr>
          <w:sz w:val="20"/>
          <w:szCs w:val="20"/>
        </w:rPr>
        <w:t xml:space="preserve"> Объект незавершенного строительства, кадастровый № 22:33:040201:173, площадь 135,3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степень готовности – 63%, и земельный участок</w:t>
      </w:r>
      <w:r w:rsidRPr="001F3BF9">
        <w:rPr>
          <w:sz w:val="20"/>
          <w:szCs w:val="20"/>
        </w:rPr>
        <w:t xml:space="preserve">, назначение – земли населенных </w:t>
      </w:r>
      <w:r>
        <w:rPr>
          <w:sz w:val="20"/>
          <w:szCs w:val="20"/>
        </w:rPr>
        <w:t>пунктов для ведения личного подсобного хозяйства, кадастровый № 22:33:040202:189, площадь 999+/-22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адрес: Алтай</w:t>
      </w:r>
      <w:r>
        <w:rPr>
          <w:sz w:val="20"/>
          <w:szCs w:val="20"/>
        </w:rPr>
        <w:t xml:space="preserve">ский край, Первомайский район, п. Новый, ул. </w:t>
      </w:r>
      <w:proofErr w:type="gramStart"/>
      <w:r>
        <w:rPr>
          <w:sz w:val="20"/>
          <w:szCs w:val="20"/>
        </w:rPr>
        <w:t>Весенняя</w:t>
      </w:r>
      <w:proofErr w:type="gramEnd"/>
      <w:r>
        <w:rPr>
          <w:sz w:val="20"/>
          <w:szCs w:val="20"/>
        </w:rPr>
        <w:t>, д. 6. Начальная цена 2 589 574 руб. 0</w:t>
      </w:r>
      <w:r w:rsidRPr="001F3BF9">
        <w:rPr>
          <w:sz w:val="20"/>
          <w:szCs w:val="20"/>
        </w:rPr>
        <w:t>0</w:t>
      </w:r>
      <w:r>
        <w:rPr>
          <w:sz w:val="20"/>
          <w:szCs w:val="20"/>
        </w:rPr>
        <w:t xml:space="preserve"> коп. (Администрация Березовского сельсовета Первомайского района Алтайского края (должник), Матвеев В.Ю. (собственник), аресты, запреты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 xml:space="preserve">ршение регистрационных действий, ограничения </w:t>
      </w:r>
      <w:r w:rsidRPr="007504C1">
        <w:rPr>
          <w:sz w:val="20"/>
          <w:szCs w:val="20"/>
        </w:rPr>
        <w:t>прав на земельный участок, предусмотренные ст. 56, 56.1 Земельного кодекса РФ</w:t>
      </w:r>
      <w:r>
        <w:rPr>
          <w:sz w:val="20"/>
          <w:szCs w:val="20"/>
        </w:rPr>
        <w:t>) (814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1931EE" w:rsidRDefault="004B5543" w:rsidP="0093235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Лот№14</w:t>
      </w:r>
      <w:r w:rsidR="00365223">
        <w:rPr>
          <w:sz w:val="20"/>
          <w:szCs w:val="20"/>
        </w:rPr>
        <w:t xml:space="preserve"> 1/5 доля в праве собственности на квартиру, назначение - жилое, кадастровый № 22:69:050</w:t>
      </w:r>
      <w:r>
        <w:rPr>
          <w:sz w:val="20"/>
          <w:szCs w:val="20"/>
        </w:rPr>
        <w:t>2</w:t>
      </w:r>
      <w:r w:rsidR="00365223">
        <w:rPr>
          <w:sz w:val="20"/>
          <w:szCs w:val="20"/>
        </w:rPr>
        <w:t xml:space="preserve">01:751, общая площадь 51,9 </w:t>
      </w:r>
      <w:proofErr w:type="spellStart"/>
      <w:r w:rsidR="00365223">
        <w:rPr>
          <w:sz w:val="20"/>
          <w:szCs w:val="20"/>
        </w:rPr>
        <w:t>кв.м</w:t>
      </w:r>
      <w:proofErr w:type="spellEnd"/>
      <w:r w:rsidR="00365223">
        <w:rPr>
          <w:sz w:val="20"/>
          <w:szCs w:val="20"/>
        </w:rPr>
        <w:t>., этаж – 1</w:t>
      </w:r>
      <w:r>
        <w:rPr>
          <w:sz w:val="20"/>
          <w:szCs w:val="20"/>
        </w:rPr>
        <w:t>, а</w:t>
      </w:r>
      <w:r w:rsidR="00365223">
        <w:rPr>
          <w:sz w:val="20"/>
          <w:szCs w:val="20"/>
        </w:rPr>
        <w:t xml:space="preserve">дрес: Алтайский край, г. Новоалтайск, ул. </w:t>
      </w:r>
      <w:proofErr w:type="gramStart"/>
      <w:r w:rsidR="00365223">
        <w:rPr>
          <w:sz w:val="20"/>
          <w:szCs w:val="20"/>
        </w:rPr>
        <w:t>Станционная</w:t>
      </w:r>
      <w:proofErr w:type="gramEnd"/>
      <w:r w:rsidRPr="004D0DE3">
        <w:rPr>
          <w:sz w:val="20"/>
          <w:szCs w:val="20"/>
        </w:rPr>
        <w:t xml:space="preserve">, </w:t>
      </w:r>
      <w:r w:rsidR="00365223">
        <w:rPr>
          <w:sz w:val="20"/>
          <w:szCs w:val="20"/>
        </w:rPr>
        <w:t>д. 3, кв. 2</w:t>
      </w:r>
      <w:r>
        <w:rPr>
          <w:sz w:val="20"/>
          <w:szCs w:val="20"/>
        </w:rPr>
        <w:t xml:space="preserve">. Информация 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</w:t>
      </w:r>
      <w:r w:rsidR="00365223">
        <w:rPr>
          <w:sz w:val="20"/>
          <w:szCs w:val="20"/>
        </w:rPr>
        <w:t>ставлена. Начальная цена 217 000 руб. 00 коп. (</w:t>
      </w:r>
      <w:proofErr w:type="spellStart"/>
      <w:r w:rsidR="00365223">
        <w:rPr>
          <w:sz w:val="20"/>
          <w:szCs w:val="20"/>
        </w:rPr>
        <w:t>Барботько</w:t>
      </w:r>
      <w:proofErr w:type="spellEnd"/>
      <w:r w:rsidR="00365223">
        <w:rPr>
          <w:sz w:val="20"/>
          <w:szCs w:val="20"/>
        </w:rPr>
        <w:t xml:space="preserve"> Я.А., Сафарова А.А., </w:t>
      </w:r>
      <w:proofErr w:type="spellStart"/>
      <w:r w:rsidR="00365223">
        <w:rPr>
          <w:sz w:val="20"/>
          <w:szCs w:val="20"/>
        </w:rPr>
        <w:t>Валуева</w:t>
      </w:r>
      <w:proofErr w:type="spellEnd"/>
      <w:r w:rsidR="00365223">
        <w:rPr>
          <w:sz w:val="20"/>
          <w:szCs w:val="20"/>
        </w:rPr>
        <w:t xml:space="preserve"> Е.В., </w:t>
      </w:r>
      <w:proofErr w:type="spellStart"/>
      <w:r w:rsidR="00365223">
        <w:rPr>
          <w:sz w:val="20"/>
          <w:szCs w:val="20"/>
        </w:rPr>
        <w:t>Катакова</w:t>
      </w:r>
      <w:proofErr w:type="spellEnd"/>
      <w:r w:rsidR="00365223">
        <w:rPr>
          <w:sz w:val="20"/>
          <w:szCs w:val="20"/>
        </w:rPr>
        <w:t xml:space="preserve"> М.С., </w:t>
      </w:r>
      <w:proofErr w:type="spellStart"/>
      <w:r w:rsidR="00365223">
        <w:rPr>
          <w:sz w:val="20"/>
          <w:szCs w:val="20"/>
        </w:rPr>
        <w:t>Валуева</w:t>
      </w:r>
      <w:proofErr w:type="spellEnd"/>
      <w:r w:rsidR="00365223">
        <w:rPr>
          <w:sz w:val="20"/>
          <w:szCs w:val="20"/>
        </w:rPr>
        <w:t xml:space="preserve"> Ю.С.</w:t>
      </w:r>
      <w:r>
        <w:rPr>
          <w:sz w:val="20"/>
          <w:szCs w:val="20"/>
        </w:rPr>
        <w:t>, запреты на совершени</w:t>
      </w:r>
      <w:r w:rsidR="00365223">
        <w:rPr>
          <w:sz w:val="20"/>
          <w:szCs w:val="20"/>
        </w:rPr>
        <w:t>е регистрационных действий) (845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B5543" w:rsidRDefault="009D4A29" w:rsidP="0093235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FA5B9F">
        <w:rPr>
          <w:b/>
          <w:sz w:val="20"/>
          <w:szCs w:val="20"/>
          <w:u w:val="single"/>
        </w:rPr>
        <w:t>Лот№15</w:t>
      </w:r>
      <w:r>
        <w:rPr>
          <w:sz w:val="20"/>
          <w:szCs w:val="20"/>
        </w:rPr>
        <w:t xml:space="preserve"> Нежилое здание,</w:t>
      </w:r>
      <w:r w:rsidR="00252602">
        <w:rPr>
          <w:sz w:val="20"/>
          <w:szCs w:val="20"/>
        </w:rPr>
        <w:t xml:space="preserve"> 1982 </w:t>
      </w:r>
      <w:proofErr w:type="spellStart"/>
      <w:r w:rsidR="00252602">
        <w:rPr>
          <w:sz w:val="20"/>
          <w:szCs w:val="20"/>
        </w:rPr>
        <w:t>г.п</w:t>
      </w:r>
      <w:proofErr w:type="spellEnd"/>
      <w:r w:rsidR="00252602">
        <w:rPr>
          <w:sz w:val="20"/>
          <w:szCs w:val="20"/>
        </w:rPr>
        <w:t>.,</w:t>
      </w:r>
      <w:r>
        <w:rPr>
          <w:sz w:val="20"/>
          <w:szCs w:val="20"/>
        </w:rPr>
        <w:t xml:space="preserve"> кадастровый № 22:66:110102</w:t>
      </w:r>
      <w:r w:rsidR="00252602">
        <w:rPr>
          <w:sz w:val="20"/>
          <w:szCs w:val="20"/>
        </w:rPr>
        <w:t>:1777, площадь 910,7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 w:rsidR="00252602">
        <w:rPr>
          <w:sz w:val="20"/>
          <w:szCs w:val="20"/>
        </w:rPr>
        <w:t xml:space="preserve"> кол-во этажей – 3, кол-во подземных этажей – 1,</w:t>
      </w:r>
      <w:r w:rsidRPr="007504C1">
        <w:rPr>
          <w:sz w:val="20"/>
          <w:szCs w:val="20"/>
        </w:rPr>
        <w:t xml:space="preserve"> адрес: Алтай</w:t>
      </w:r>
      <w:r w:rsidR="00252602">
        <w:rPr>
          <w:sz w:val="20"/>
          <w:szCs w:val="20"/>
        </w:rPr>
        <w:t xml:space="preserve">ский край, г. Заринск, ул. </w:t>
      </w:r>
      <w:proofErr w:type="gramStart"/>
      <w:r w:rsidR="00252602">
        <w:rPr>
          <w:sz w:val="20"/>
          <w:szCs w:val="20"/>
        </w:rPr>
        <w:t>Зеленая</w:t>
      </w:r>
      <w:proofErr w:type="gramEnd"/>
      <w:r w:rsidR="00252602">
        <w:rPr>
          <w:sz w:val="20"/>
          <w:szCs w:val="20"/>
        </w:rPr>
        <w:t>, д. 52. Сведения о зарегистрированных правах на земельный участок отсутствуют. Начальная цена 4 13</w:t>
      </w:r>
      <w:r>
        <w:rPr>
          <w:sz w:val="20"/>
          <w:szCs w:val="20"/>
        </w:rPr>
        <w:t xml:space="preserve">0 000 руб. </w:t>
      </w:r>
      <w:r w:rsidR="00252602">
        <w:rPr>
          <w:sz w:val="20"/>
          <w:szCs w:val="20"/>
        </w:rPr>
        <w:t>00 коп. (Боровикова Н.В</w:t>
      </w:r>
      <w:r w:rsidRPr="007504C1">
        <w:rPr>
          <w:sz w:val="20"/>
          <w:szCs w:val="20"/>
        </w:rPr>
        <w:t>.,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 w:rsidR="00252602">
        <w:rPr>
          <w:sz w:val="20"/>
          <w:szCs w:val="20"/>
        </w:rPr>
        <w:t>онных действий) (874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FA5B9F" w:rsidRPr="009D4A29" w:rsidRDefault="00FA5B9F" w:rsidP="0093235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bookmarkStart w:id="0" w:name="_GoBack"/>
      <w:bookmarkEnd w:id="0"/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  <w:r w:rsidR="007F0602">
        <w:rPr>
          <w:iCs/>
          <w:sz w:val="20"/>
          <w:szCs w:val="20"/>
        </w:rPr>
        <w:t xml:space="preserve"> </w:t>
      </w:r>
    </w:p>
    <w:p w:rsidR="007E389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A04359" w:rsidRPr="00A642B4" w:rsidRDefault="00A04359" w:rsidP="00A043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04359">
        <w:rPr>
          <w:color w:val="000000" w:themeColor="text1"/>
          <w:sz w:val="20"/>
          <w:szCs w:val="20"/>
        </w:rPr>
        <w:t>Получить информацию о порядке проведения аукциона, ознакомиться с документами на реали</w:t>
      </w:r>
      <w:r>
        <w:rPr>
          <w:color w:val="000000" w:themeColor="text1"/>
          <w:sz w:val="20"/>
          <w:szCs w:val="20"/>
        </w:rPr>
        <w:t>зуемое имущество, имеющимися у О</w:t>
      </w:r>
      <w:r w:rsidRPr="00A04359">
        <w:rPr>
          <w:color w:val="000000" w:themeColor="text1"/>
          <w:sz w:val="20"/>
          <w:szCs w:val="20"/>
        </w:rPr>
        <w:t xml:space="preserve">рганизатора торгов, возможно с 10 час. 00 мин. до 15 час. 00 мин. (пн.-пт., обед с 13:00 до 14:00 час.), но </w:t>
      </w:r>
      <w:r w:rsidRPr="00A04359">
        <w:rPr>
          <w:b/>
          <w:color w:val="000000" w:themeColor="text1"/>
          <w:sz w:val="20"/>
          <w:szCs w:val="20"/>
        </w:rPr>
        <w:t xml:space="preserve">не позднее </w:t>
      </w:r>
      <w:r w:rsidR="007F4E5E">
        <w:rPr>
          <w:b/>
          <w:color w:val="000000" w:themeColor="text1"/>
          <w:sz w:val="20"/>
          <w:szCs w:val="20"/>
        </w:rPr>
        <w:t>17</w:t>
      </w:r>
      <w:r w:rsidR="00896F4E">
        <w:rPr>
          <w:b/>
          <w:color w:val="000000" w:themeColor="text1"/>
          <w:sz w:val="20"/>
          <w:szCs w:val="20"/>
        </w:rPr>
        <w:t xml:space="preserve"> июня</w:t>
      </w:r>
      <w:r w:rsidRPr="00A04359">
        <w:rPr>
          <w:b/>
          <w:color w:val="000000" w:themeColor="text1"/>
          <w:sz w:val="20"/>
          <w:szCs w:val="20"/>
        </w:rPr>
        <w:t xml:space="preserve"> 2022 года</w:t>
      </w:r>
      <w:r>
        <w:rPr>
          <w:color w:val="000000" w:themeColor="text1"/>
          <w:sz w:val="20"/>
          <w:szCs w:val="20"/>
        </w:rPr>
        <w:t xml:space="preserve"> </w:t>
      </w:r>
      <w:r w:rsidRPr="005A53B6">
        <w:rPr>
          <w:color w:val="C0504D" w:themeColor="accent2"/>
          <w:sz w:val="20"/>
          <w:szCs w:val="20"/>
        </w:rPr>
        <w:t xml:space="preserve"> </w:t>
      </w:r>
      <w:r w:rsidRPr="00A642B4">
        <w:rPr>
          <w:sz w:val="20"/>
          <w:szCs w:val="20"/>
        </w:rPr>
        <w:t>до 15 час. 00 мин. (время местное) по адресу:</w:t>
      </w:r>
      <w:proofErr w:type="gramEnd"/>
      <w:r w:rsidRPr="00A642B4">
        <w:rPr>
          <w:sz w:val="20"/>
          <w:szCs w:val="20"/>
        </w:rPr>
        <w:t xml:space="preserve"> Алтайский край, г. Барнаул, ул. Молодежная, д. 68а, 2 этаж, офис 205;</w:t>
      </w:r>
      <w:r>
        <w:rPr>
          <w:sz w:val="20"/>
          <w:szCs w:val="20"/>
        </w:rPr>
        <w:t xml:space="preserve"> тел. </w:t>
      </w:r>
      <w:r w:rsidRPr="00A642B4">
        <w:rPr>
          <w:sz w:val="20"/>
          <w:szCs w:val="20"/>
        </w:rPr>
        <w:t xml:space="preserve">8(3852) 60-80-44, сайт: http://geotechprojectaltaykray.ru/, а также на сайтах: www.torgi.gov.ru раздел «Реализация имущества должников», </w:t>
      </w:r>
      <w:hyperlink r:id="rId9" w:history="1">
        <w:r w:rsidRPr="00A642B4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A642B4">
        <w:rPr>
          <w:sz w:val="20"/>
          <w:szCs w:val="20"/>
        </w:rPr>
        <w:t>.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D549A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4C3646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7D549A" w:rsidRPr="00860690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0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7D549A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4C3646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7863FF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7863FF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7863FF" w:rsidRPr="0092040E">
        <w:rPr>
          <w:bCs/>
          <w:sz w:val="20"/>
          <w:szCs w:val="20"/>
        </w:rPr>
        <w:t>а(</w:t>
      </w:r>
      <w:proofErr w:type="gramEnd"/>
      <w:r w:rsidR="007863FF"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307483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1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4C3646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A6D17" w:rsidRPr="009525C0" w:rsidRDefault="003A6D17" w:rsidP="003A6D17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lastRenderedPageBreak/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C239AF" w:rsidRPr="00376AC2" w:rsidRDefault="007863FF" w:rsidP="00376AC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  <w:r w:rsidR="00EB5B1C">
        <w:rPr>
          <w:bCs/>
          <w:sz w:val="20"/>
          <w:szCs w:val="20"/>
        </w:rPr>
        <w:t xml:space="preserve"> </w:t>
      </w:r>
    </w:p>
    <w:sectPr w:rsidR="00C239AF" w:rsidRPr="00376AC2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2A5B"/>
    <w:rsid w:val="00006FCD"/>
    <w:rsid w:val="0000787E"/>
    <w:rsid w:val="00017142"/>
    <w:rsid w:val="00023BFE"/>
    <w:rsid w:val="00024C4E"/>
    <w:rsid w:val="00027246"/>
    <w:rsid w:val="000277E6"/>
    <w:rsid w:val="00030129"/>
    <w:rsid w:val="00030F5D"/>
    <w:rsid w:val="000335FF"/>
    <w:rsid w:val="00042580"/>
    <w:rsid w:val="00045D65"/>
    <w:rsid w:val="00051ACA"/>
    <w:rsid w:val="00051FC2"/>
    <w:rsid w:val="00052A26"/>
    <w:rsid w:val="00054A33"/>
    <w:rsid w:val="00060509"/>
    <w:rsid w:val="000611F9"/>
    <w:rsid w:val="00062D86"/>
    <w:rsid w:val="00066113"/>
    <w:rsid w:val="00076034"/>
    <w:rsid w:val="0008039E"/>
    <w:rsid w:val="00081C6C"/>
    <w:rsid w:val="00082020"/>
    <w:rsid w:val="00083B04"/>
    <w:rsid w:val="0009090A"/>
    <w:rsid w:val="00091B4E"/>
    <w:rsid w:val="00092481"/>
    <w:rsid w:val="00094291"/>
    <w:rsid w:val="00096CA4"/>
    <w:rsid w:val="000C1240"/>
    <w:rsid w:val="000C52CC"/>
    <w:rsid w:val="000C5DB0"/>
    <w:rsid w:val="000C65BC"/>
    <w:rsid w:val="000D4689"/>
    <w:rsid w:val="000D5948"/>
    <w:rsid w:val="000E0954"/>
    <w:rsid w:val="000E11BE"/>
    <w:rsid w:val="000E32A7"/>
    <w:rsid w:val="000E47D0"/>
    <w:rsid w:val="000E712A"/>
    <w:rsid w:val="000E7817"/>
    <w:rsid w:val="000F07E9"/>
    <w:rsid w:val="000F63CC"/>
    <w:rsid w:val="001038D9"/>
    <w:rsid w:val="00105EE5"/>
    <w:rsid w:val="00111190"/>
    <w:rsid w:val="00122CBD"/>
    <w:rsid w:val="00123C40"/>
    <w:rsid w:val="00123FF2"/>
    <w:rsid w:val="001249DD"/>
    <w:rsid w:val="00145118"/>
    <w:rsid w:val="001470BE"/>
    <w:rsid w:val="0015012B"/>
    <w:rsid w:val="00153197"/>
    <w:rsid w:val="00154AD1"/>
    <w:rsid w:val="0016177F"/>
    <w:rsid w:val="00163A46"/>
    <w:rsid w:val="00172EEB"/>
    <w:rsid w:val="001778B7"/>
    <w:rsid w:val="00180A5B"/>
    <w:rsid w:val="00181F89"/>
    <w:rsid w:val="00185428"/>
    <w:rsid w:val="001915F2"/>
    <w:rsid w:val="001931EE"/>
    <w:rsid w:val="0019548D"/>
    <w:rsid w:val="001955BC"/>
    <w:rsid w:val="00196D5C"/>
    <w:rsid w:val="00197DA1"/>
    <w:rsid w:val="001A11DB"/>
    <w:rsid w:val="001A2489"/>
    <w:rsid w:val="001A319C"/>
    <w:rsid w:val="001C2914"/>
    <w:rsid w:val="001C4992"/>
    <w:rsid w:val="001C650D"/>
    <w:rsid w:val="001D0FEA"/>
    <w:rsid w:val="001D4D79"/>
    <w:rsid w:val="001D5019"/>
    <w:rsid w:val="001E0029"/>
    <w:rsid w:val="001E244F"/>
    <w:rsid w:val="001E4E3C"/>
    <w:rsid w:val="001E66EE"/>
    <w:rsid w:val="001E777D"/>
    <w:rsid w:val="001F1002"/>
    <w:rsid w:val="001F110A"/>
    <w:rsid w:val="001F37BA"/>
    <w:rsid w:val="001F3BF9"/>
    <w:rsid w:val="001F50B7"/>
    <w:rsid w:val="001F7474"/>
    <w:rsid w:val="002003A8"/>
    <w:rsid w:val="002024D7"/>
    <w:rsid w:val="00202A2B"/>
    <w:rsid w:val="002031EC"/>
    <w:rsid w:val="0020330E"/>
    <w:rsid w:val="00204094"/>
    <w:rsid w:val="00204C39"/>
    <w:rsid w:val="00215993"/>
    <w:rsid w:val="00223B1D"/>
    <w:rsid w:val="00227E5C"/>
    <w:rsid w:val="00230448"/>
    <w:rsid w:val="0023071A"/>
    <w:rsid w:val="00234DB8"/>
    <w:rsid w:val="00235394"/>
    <w:rsid w:val="00236A26"/>
    <w:rsid w:val="002379E5"/>
    <w:rsid w:val="00240837"/>
    <w:rsid w:val="00241072"/>
    <w:rsid w:val="00241401"/>
    <w:rsid w:val="00245F40"/>
    <w:rsid w:val="00246B84"/>
    <w:rsid w:val="00246CD0"/>
    <w:rsid w:val="002476A3"/>
    <w:rsid w:val="00252602"/>
    <w:rsid w:val="0026067B"/>
    <w:rsid w:val="00265D42"/>
    <w:rsid w:val="00271416"/>
    <w:rsid w:val="00272BAF"/>
    <w:rsid w:val="002747C1"/>
    <w:rsid w:val="00274BDA"/>
    <w:rsid w:val="00276725"/>
    <w:rsid w:val="00277C8D"/>
    <w:rsid w:val="0028312D"/>
    <w:rsid w:val="0028670B"/>
    <w:rsid w:val="002919C6"/>
    <w:rsid w:val="00293687"/>
    <w:rsid w:val="00294056"/>
    <w:rsid w:val="00297B70"/>
    <w:rsid w:val="002A4745"/>
    <w:rsid w:val="002A5AD3"/>
    <w:rsid w:val="002B0A31"/>
    <w:rsid w:val="002B4A11"/>
    <w:rsid w:val="002B5E7A"/>
    <w:rsid w:val="002C0207"/>
    <w:rsid w:val="002C1C95"/>
    <w:rsid w:val="002C2C96"/>
    <w:rsid w:val="002D26FC"/>
    <w:rsid w:val="002D6197"/>
    <w:rsid w:val="002E066F"/>
    <w:rsid w:val="002F69FC"/>
    <w:rsid w:val="002F7D68"/>
    <w:rsid w:val="00305926"/>
    <w:rsid w:val="00307149"/>
    <w:rsid w:val="00307483"/>
    <w:rsid w:val="00307FB9"/>
    <w:rsid w:val="003178BA"/>
    <w:rsid w:val="00320B87"/>
    <w:rsid w:val="00320C19"/>
    <w:rsid w:val="00325219"/>
    <w:rsid w:val="003304D7"/>
    <w:rsid w:val="00330E6D"/>
    <w:rsid w:val="0033764F"/>
    <w:rsid w:val="0034234C"/>
    <w:rsid w:val="003475FC"/>
    <w:rsid w:val="003510FA"/>
    <w:rsid w:val="003521BA"/>
    <w:rsid w:val="00354E4A"/>
    <w:rsid w:val="00354FE1"/>
    <w:rsid w:val="00365223"/>
    <w:rsid w:val="00365E1D"/>
    <w:rsid w:val="003743EB"/>
    <w:rsid w:val="00374B69"/>
    <w:rsid w:val="00376AC2"/>
    <w:rsid w:val="00380D49"/>
    <w:rsid w:val="003A0722"/>
    <w:rsid w:val="003A16CD"/>
    <w:rsid w:val="003A5EDE"/>
    <w:rsid w:val="003A6D17"/>
    <w:rsid w:val="003B59E4"/>
    <w:rsid w:val="003C2A13"/>
    <w:rsid w:val="003C7DB6"/>
    <w:rsid w:val="003D1A56"/>
    <w:rsid w:val="003D42D3"/>
    <w:rsid w:val="003D692D"/>
    <w:rsid w:val="003D6F8B"/>
    <w:rsid w:val="003D75C6"/>
    <w:rsid w:val="003E1785"/>
    <w:rsid w:val="003E42EB"/>
    <w:rsid w:val="003E4D30"/>
    <w:rsid w:val="003F1F2F"/>
    <w:rsid w:val="003F74BC"/>
    <w:rsid w:val="004003B5"/>
    <w:rsid w:val="00402CD7"/>
    <w:rsid w:val="00402DE2"/>
    <w:rsid w:val="00403733"/>
    <w:rsid w:val="0040781C"/>
    <w:rsid w:val="004133E6"/>
    <w:rsid w:val="00414989"/>
    <w:rsid w:val="00414BAC"/>
    <w:rsid w:val="00423640"/>
    <w:rsid w:val="0042399D"/>
    <w:rsid w:val="00423F4C"/>
    <w:rsid w:val="004337C6"/>
    <w:rsid w:val="00441F22"/>
    <w:rsid w:val="0044424A"/>
    <w:rsid w:val="004446C0"/>
    <w:rsid w:val="00452C3C"/>
    <w:rsid w:val="004551CD"/>
    <w:rsid w:val="00460602"/>
    <w:rsid w:val="00471622"/>
    <w:rsid w:val="00474145"/>
    <w:rsid w:val="00475032"/>
    <w:rsid w:val="00482B31"/>
    <w:rsid w:val="00483CD4"/>
    <w:rsid w:val="00484458"/>
    <w:rsid w:val="00490745"/>
    <w:rsid w:val="00492261"/>
    <w:rsid w:val="0049260B"/>
    <w:rsid w:val="00493FDD"/>
    <w:rsid w:val="00494044"/>
    <w:rsid w:val="0049682B"/>
    <w:rsid w:val="004975B7"/>
    <w:rsid w:val="004A09B3"/>
    <w:rsid w:val="004A14FC"/>
    <w:rsid w:val="004A48A2"/>
    <w:rsid w:val="004B4951"/>
    <w:rsid w:val="004B5543"/>
    <w:rsid w:val="004B71EA"/>
    <w:rsid w:val="004C2261"/>
    <w:rsid w:val="004C3646"/>
    <w:rsid w:val="004D1A02"/>
    <w:rsid w:val="004D5128"/>
    <w:rsid w:val="004D7E85"/>
    <w:rsid w:val="004E73F2"/>
    <w:rsid w:val="004F1626"/>
    <w:rsid w:val="004F27C6"/>
    <w:rsid w:val="004F3AEC"/>
    <w:rsid w:val="004F5D5B"/>
    <w:rsid w:val="004F6BD6"/>
    <w:rsid w:val="004F7BFF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80D"/>
    <w:rsid w:val="00536D62"/>
    <w:rsid w:val="005375B0"/>
    <w:rsid w:val="005375F3"/>
    <w:rsid w:val="005431AB"/>
    <w:rsid w:val="00544676"/>
    <w:rsid w:val="00545E8E"/>
    <w:rsid w:val="00546A5E"/>
    <w:rsid w:val="0054726A"/>
    <w:rsid w:val="00551E78"/>
    <w:rsid w:val="00553335"/>
    <w:rsid w:val="00561878"/>
    <w:rsid w:val="00564813"/>
    <w:rsid w:val="00564BEF"/>
    <w:rsid w:val="00572C4A"/>
    <w:rsid w:val="00576E14"/>
    <w:rsid w:val="00577D5B"/>
    <w:rsid w:val="00581561"/>
    <w:rsid w:val="00585810"/>
    <w:rsid w:val="005914FA"/>
    <w:rsid w:val="0059384B"/>
    <w:rsid w:val="005A0E55"/>
    <w:rsid w:val="005A3CF2"/>
    <w:rsid w:val="005A4642"/>
    <w:rsid w:val="005A69FE"/>
    <w:rsid w:val="005B19C8"/>
    <w:rsid w:val="005B47F6"/>
    <w:rsid w:val="005B66F6"/>
    <w:rsid w:val="005C29EA"/>
    <w:rsid w:val="005C735E"/>
    <w:rsid w:val="005D0E1A"/>
    <w:rsid w:val="005D6F86"/>
    <w:rsid w:val="005E5169"/>
    <w:rsid w:val="00601820"/>
    <w:rsid w:val="0060225D"/>
    <w:rsid w:val="006039CF"/>
    <w:rsid w:val="00613AA6"/>
    <w:rsid w:val="0061523A"/>
    <w:rsid w:val="006162D2"/>
    <w:rsid w:val="00616F15"/>
    <w:rsid w:val="006170AE"/>
    <w:rsid w:val="0062387A"/>
    <w:rsid w:val="00626A86"/>
    <w:rsid w:val="0063250A"/>
    <w:rsid w:val="00636B0E"/>
    <w:rsid w:val="00647A63"/>
    <w:rsid w:val="00651185"/>
    <w:rsid w:val="00653A3A"/>
    <w:rsid w:val="006545EA"/>
    <w:rsid w:val="00654E82"/>
    <w:rsid w:val="00656737"/>
    <w:rsid w:val="00672A16"/>
    <w:rsid w:val="00676EF5"/>
    <w:rsid w:val="00685CD0"/>
    <w:rsid w:val="00687FA6"/>
    <w:rsid w:val="006946BF"/>
    <w:rsid w:val="00696782"/>
    <w:rsid w:val="006A0B6C"/>
    <w:rsid w:val="006A50AF"/>
    <w:rsid w:val="006B25E5"/>
    <w:rsid w:val="006B539B"/>
    <w:rsid w:val="006B780D"/>
    <w:rsid w:val="006C0579"/>
    <w:rsid w:val="006C0ACD"/>
    <w:rsid w:val="006C2486"/>
    <w:rsid w:val="006C749E"/>
    <w:rsid w:val="006D05AE"/>
    <w:rsid w:val="006D3FA9"/>
    <w:rsid w:val="006D4C17"/>
    <w:rsid w:val="006D668B"/>
    <w:rsid w:val="006E33BD"/>
    <w:rsid w:val="006F289C"/>
    <w:rsid w:val="00704D34"/>
    <w:rsid w:val="00711CE3"/>
    <w:rsid w:val="00713153"/>
    <w:rsid w:val="00713C2E"/>
    <w:rsid w:val="0071445E"/>
    <w:rsid w:val="007175E0"/>
    <w:rsid w:val="00720D75"/>
    <w:rsid w:val="00725D33"/>
    <w:rsid w:val="00726128"/>
    <w:rsid w:val="007366A3"/>
    <w:rsid w:val="00744740"/>
    <w:rsid w:val="0074630F"/>
    <w:rsid w:val="007504C1"/>
    <w:rsid w:val="00751E32"/>
    <w:rsid w:val="00765C82"/>
    <w:rsid w:val="00770B78"/>
    <w:rsid w:val="0078571D"/>
    <w:rsid w:val="007863FF"/>
    <w:rsid w:val="007871F7"/>
    <w:rsid w:val="00787F1E"/>
    <w:rsid w:val="00793206"/>
    <w:rsid w:val="007A0AE7"/>
    <w:rsid w:val="007A482E"/>
    <w:rsid w:val="007A5722"/>
    <w:rsid w:val="007C42C4"/>
    <w:rsid w:val="007C6A1D"/>
    <w:rsid w:val="007C71A9"/>
    <w:rsid w:val="007C7740"/>
    <w:rsid w:val="007D549A"/>
    <w:rsid w:val="007D6D54"/>
    <w:rsid w:val="007E0688"/>
    <w:rsid w:val="007E2F9A"/>
    <w:rsid w:val="007E389F"/>
    <w:rsid w:val="007E5728"/>
    <w:rsid w:val="007F0602"/>
    <w:rsid w:val="007F3297"/>
    <w:rsid w:val="007F3DF5"/>
    <w:rsid w:val="007F4E5E"/>
    <w:rsid w:val="007F5D0C"/>
    <w:rsid w:val="007F5E44"/>
    <w:rsid w:val="007F7091"/>
    <w:rsid w:val="007F751E"/>
    <w:rsid w:val="00806E43"/>
    <w:rsid w:val="0081193A"/>
    <w:rsid w:val="008156C0"/>
    <w:rsid w:val="00821299"/>
    <w:rsid w:val="00827182"/>
    <w:rsid w:val="0083558B"/>
    <w:rsid w:val="0083726E"/>
    <w:rsid w:val="00841CE5"/>
    <w:rsid w:val="00845A03"/>
    <w:rsid w:val="00851C15"/>
    <w:rsid w:val="00855D6D"/>
    <w:rsid w:val="008662AE"/>
    <w:rsid w:val="00874F54"/>
    <w:rsid w:val="008762D6"/>
    <w:rsid w:val="008777CE"/>
    <w:rsid w:val="00882A42"/>
    <w:rsid w:val="008836D2"/>
    <w:rsid w:val="008852F8"/>
    <w:rsid w:val="00885EE9"/>
    <w:rsid w:val="00890FA7"/>
    <w:rsid w:val="0089196F"/>
    <w:rsid w:val="00895F39"/>
    <w:rsid w:val="00896F4E"/>
    <w:rsid w:val="008A28FA"/>
    <w:rsid w:val="008A40A2"/>
    <w:rsid w:val="008B2CF8"/>
    <w:rsid w:val="008B3223"/>
    <w:rsid w:val="008B3842"/>
    <w:rsid w:val="008B5561"/>
    <w:rsid w:val="008C2A4F"/>
    <w:rsid w:val="008C2F68"/>
    <w:rsid w:val="008C7ED4"/>
    <w:rsid w:val="008D0B33"/>
    <w:rsid w:val="008D3786"/>
    <w:rsid w:val="008E67FE"/>
    <w:rsid w:val="008E7A88"/>
    <w:rsid w:val="008F1458"/>
    <w:rsid w:val="008F3AB6"/>
    <w:rsid w:val="009010EC"/>
    <w:rsid w:val="00904742"/>
    <w:rsid w:val="00904B20"/>
    <w:rsid w:val="00904EE7"/>
    <w:rsid w:val="00906962"/>
    <w:rsid w:val="00917881"/>
    <w:rsid w:val="009179A9"/>
    <w:rsid w:val="0092040E"/>
    <w:rsid w:val="00924F34"/>
    <w:rsid w:val="0093235A"/>
    <w:rsid w:val="009345F6"/>
    <w:rsid w:val="00936A02"/>
    <w:rsid w:val="00944BCC"/>
    <w:rsid w:val="009553BE"/>
    <w:rsid w:val="00957357"/>
    <w:rsid w:val="009611CC"/>
    <w:rsid w:val="00961F19"/>
    <w:rsid w:val="00963F9E"/>
    <w:rsid w:val="00966AFA"/>
    <w:rsid w:val="00967AD8"/>
    <w:rsid w:val="00974F9B"/>
    <w:rsid w:val="00980491"/>
    <w:rsid w:val="00984C9A"/>
    <w:rsid w:val="00985971"/>
    <w:rsid w:val="00991D90"/>
    <w:rsid w:val="00995EE6"/>
    <w:rsid w:val="009A1D9B"/>
    <w:rsid w:val="009A5348"/>
    <w:rsid w:val="009A664E"/>
    <w:rsid w:val="009A731A"/>
    <w:rsid w:val="009B0FAE"/>
    <w:rsid w:val="009B1BE4"/>
    <w:rsid w:val="009B3B0D"/>
    <w:rsid w:val="009B3CDE"/>
    <w:rsid w:val="009C0347"/>
    <w:rsid w:val="009C1569"/>
    <w:rsid w:val="009C25D1"/>
    <w:rsid w:val="009C597A"/>
    <w:rsid w:val="009D4A29"/>
    <w:rsid w:val="009E02E6"/>
    <w:rsid w:val="009E2C8D"/>
    <w:rsid w:val="009E36B8"/>
    <w:rsid w:val="009E36FF"/>
    <w:rsid w:val="009E6705"/>
    <w:rsid w:val="009F1A22"/>
    <w:rsid w:val="009F2CCD"/>
    <w:rsid w:val="009F5B6E"/>
    <w:rsid w:val="00A04359"/>
    <w:rsid w:val="00A111BA"/>
    <w:rsid w:val="00A1660F"/>
    <w:rsid w:val="00A169CA"/>
    <w:rsid w:val="00A23B41"/>
    <w:rsid w:val="00A24017"/>
    <w:rsid w:val="00A33BDF"/>
    <w:rsid w:val="00A34757"/>
    <w:rsid w:val="00A43E4F"/>
    <w:rsid w:val="00A4465A"/>
    <w:rsid w:val="00A50207"/>
    <w:rsid w:val="00A515CB"/>
    <w:rsid w:val="00A53521"/>
    <w:rsid w:val="00A54BCD"/>
    <w:rsid w:val="00A55F64"/>
    <w:rsid w:val="00A566AD"/>
    <w:rsid w:val="00A60181"/>
    <w:rsid w:val="00A64611"/>
    <w:rsid w:val="00A71140"/>
    <w:rsid w:val="00A72AC3"/>
    <w:rsid w:val="00A738BE"/>
    <w:rsid w:val="00A84391"/>
    <w:rsid w:val="00A87CB1"/>
    <w:rsid w:val="00AA12A7"/>
    <w:rsid w:val="00AA2F84"/>
    <w:rsid w:val="00AA6629"/>
    <w:rsid w:val="00AB3F5D"/>
    <w:rsid w:val="00AB4147"/>
    <w:rsid w:val="00AC1B4E"/>
    <w:rsid w:val="00AC224D"/>
    <w:rsid w:val="00AC2C89"/>
    <w:rsid w:val="00AD0B11"/>
    <w:rsid w:val="00AD513E"/>
    <w:rsid w:val="00AE0C44"/>
    <w:rsid w:val="00AE1CB5"/>
    <w:rsid w:val="00AE2382"/>
    <w:rsid w:val="00AE3B29"/>
    <w:rsid w:val="00AE69C8"/>
    <w:rsid w:val="00AE6D45"/>
    <w:rsid w:val="00AF3331"/>
    <w:rsid w:val="00AF3410"/>
    <w:rsid w:val="00AF7774"/>
    <w:rsid w:val="00B00DF8"/>
    <w:rsid w:val="00B12BCB"/>
    <w:rsid w:val="00B20041"/>
    <w:rsid w:val="00B2643E"/>
    <w:rsid w:val="00B324E3"/>
    <w:rsid w:val="00B43D12"/>
    <w:rsid w:val="00B470B7"/>
    <w:rsid w:val="00B52066"/>
    <w:rsid w:val="00B52715"/>
    <w:rsid w:val="00B553B8"/>
    <w:rsid w:val="00B56831"/>
    <w:rsid w:val="00B5774A"/>
    <w:rsid w:val="00B6145C"/>
    <w:rsid w:val="00B6475C"/>
    <w:rsid w:val="00B67C15"/>
    <w:rsid w:val="00B67DDD"/>
    <w:rsid w:val="00B72DF2"/>
    <w:rsid w:val="00B73459"/>
    <w:rsid w:val="00B7516D"/>
    <w:rsid w:val="00B7602A"/>
    <w:rsid w:val="00B7664E"/>
    <w:rsid w:val="00B770C0"/>
    <w:rsid w:val="00B77995"/>
    <w:rsid w:val="00B80217"/>
    <w:rsid w:val="00B823A3"/>
    <w:rsid w:val="00B83517"/>
    <w:rsid w:val="00B86A0C"/>
    <w:rsid w:val="00B923E5"/>
    <w:rsid w:val="00B928BE"/>
    <w:rsid w:val="00BA0BE5"/>
    <w:rsid w:val="00BA4DFC"/>
    <w:rsid w:val="00BA5F68"/>
    <w:rsid w:val="00BA7153"/>
    <w:rsid w:val="00BB1174"/>
    <w:rsid w:val="00BB3A2C"/>
    <w:rsid w:val="00BB739E"/>
    <w:rsid w:val="00BC49D7"/>
    <w:rsid w:val="00BC4C65"/>
    <w:rsid w:val="00BC626D"/>
    <w:rsid w:val="00BC7CC4"/>
    <w:rsid w:val="00BD1014"/>
    <w:rsid w:val="00BD4A63"/>
    <w:rsid w:val="00BE1116"/>
    <w:rsid w:val="00BE55E0"/>
    <w:rsid w:val="00BF3C4A"/>
    <w:rsid w:val="00C014C0"/>
    <w:rsid w:val="00C1158F"/>
    <w:rsid w:val="00C12322"/>
    <w:rsid w:val="00C1425F"/>
    <w:rsid w:val="00C16608"/>
    <w:rsid w:val="00C2178D"/>
    <w:rsid w:val="00C239AF"/>
    <w:rsid w:val="00C30AE3"/>
    <w:rsid w:val="00C355C0"/>
    <w:rsid w:val="00C4022B"/>
    <w:rsid w:val="00C427BF"/>
    <w:rsid w:val="00C44A62"/>
    <w:rsid w:val="00C51AC2"/>
    <w:rsid w:val="00C53481"/>
    <w:rsid w:val="00C71809"/>
    <w:rsid w:val="00C813DB"/>
    <w:rsid w:val="00C82D7A"/>
    <w:rsid w:val="00C83364"/>
    <w:rsid w:val="00C83892"/>
    <w:rsid w:val="00C83C5E"/>
    <w:rsid w:val="00C97AC6"/>
    <w:rsid w:val="00CB228D"/>
    <w:rsid w:val="00CB4116"/>
    <w:rsid w:val="00CB6076"/>
    <w:rsid w:val="00CB6A97"/>
    <w:rsid w:val="00CC6F93"/>
    <w:rsid w:val="00CD2CF6"/>
    <w:rsid w:val="00CF0F5F"/>
    <w:rsid w:val="00CF1B14"/>
    <w:rsid w:val="00CF3964"/>
    <w:rsid w:val="00D037B4"/>
    <w:rsid w:val="00D04C2E"/>
    <w:rsid w:val="00D06A03"/>
    <w:rsid w:val="00D07801"/>
    <w:rsid w:val="00D122F3"/>
    <w:rsid w:val="00D1353D"/>
    <w:rsid w:val="00D13A6C"/>
    <w:rsid w:val="00D16123"/>
    <w:rsid w:val="00D24E55"/>
    <w:rsid w:val="00D33D70"/>
    <w:rsid w:val="00D35016"/>
    <w:rsid w:val="00D47C57"/>
    <w:rsid w:val="00D5412A"/>
    <w:rsid w:val="00D61F29"/>
    <w:rsid w:val="00D62549"/>
    <w:rsid w:val="00D64426"/>
    <w:rsid w:val="00D74EC4"/>
    <w:rsid w:val="00D77447"/>
    <w:rsid w:val="00D813F9"/>
    <w:rsid w:val="00D82FF5"/>
    <w:rsid w:val="00D84CD3"/>
    <w:rsid w:val="00D939EB"/>
    <w:rsid w:val="00D949E7"/>
    <w:rsid w:val="00D95FDB"/>
    <w:rsid w:val="00DA114F"/>
    <w:rsid w:val="00DA3748"/>
    <w:rsid w:val="00DB1EF5"/>
    <w:rsid w:val="00DB310B"/>
    <w:rsid w:val="00DC09A7"/>
    <w:rsid w:val="00DC1623"/>
    <w:rsid w:val="00DC1726"/>
    <w:rsid w:val="00DD31BC"/>
    <w:rsid w:val="00DE2519"/>
    <w:rsid w:val="00DE40C1"/>
    <w:rsid w:val="00DF11A2"/>
    <w:rsid w:val="00DF3776"/>
    <w:rsid w:val="00E17E55"/>
    <w:rsid w:val="00E22C23"/>
    <w:rsid w:val="00E25155"/>
    <w:rsid w:val="00E402CD"/>
    <w:rsid w:val="00E5001F"/>
    <w:rsid w:val="00E517DB"/>
    <w:rsid w:val="00E52105"/>
    <w:rsid w:val="00E52EED"/>
    <w:rsid w:val="00E55C44"/>
    <w:rsid w:val="00E60024"/>
    <w:rsid w:val="00E60CEF"/>
    <w:rsid w:val="00E614D5"/>
    <w:rsid w:val="00E648D6"/>
    <w:rsid w:val="00E71597"/>
    <w:rsid w:val="00E72648"/>
    <w:rsid w:val="00E73574"/>
    <w:rsid w:val="00E90F59"/>
    <w:rsid w:val="00E91D67"/>
    <w:rsid w:val="00E9344C"/>
    <w:rsid w:val="00E94573"/>
    <w:rsid w:val="00EA0150"/>
    <w:rsid w:val="00EA03C9"/>
    <w:rsid w:val="00EB1208"/>
    <w:rsid w:val="00EB20D0"/>
    <w:rsid w:val="00EB2B52"/>
    <w:rsid w:val="00EB52F7"/>
    <w:rsid w:val="00EB5B1C"/>
    <w:rsid w:val="00EB6A48"/>
    <w:rsid w:val="00EC4DC5"/>
    <w:rsid w:val="00EC7503"/>
    <w:rsid w:val="00ED2A7A"/>
    <w:rsid w:val="00ED54B5"/>
    <w:rsid w:val="00EF2FF9"/>
    <w:rsid w:val="00EF5794"/>
    <w:rsid w:val="00F07136"/>
    <w:rsid w:val="00F07148"/>
    <w:rsid w:val="00F1071C"/>
    <w:rsid w:val="00F25021"/>
    <w:rsid w:val="00F269F9"/>
    <w:rsid w:val="00F42653"/>
    <w:rsid w:val="00F4534D"/>
    <w:rsid w:val="00F463A3"/>
    <w:rsid w:val="00F531F4"/>
    <w:rsid w:val="00F53348"/>
    <w:rsid w:val="00F53DF0"/>
    <w:rsid w:val="00F56166"/>
    <w:rsid w:val="00F6332A"/>
    <w:rsid w:val="00F63AB0"/>
    <w:rsid w:val="00F6428E"/>
    <w:rsid w:val="00F67738"/>
    <w:rsid w:val="00F80A72"/>
    <w:rsid w:val="00F812E1"/>
    <w:rsid w:val="00F96BD5"/>
    <w:rsid w:val="00F9735F"/>
    <w:rsid w:val="00FA5B9F"/>
    <w:rsid w:val="00FA67F0"/>
    <w:rsid w:val="00FA7EA2"/>
    <w:rsid w:val="00FB2C54"/>
    <w:rsid w:val="00FB2F55"/>
    <w:rsid w:val="00FB54CC"/>
    <w:rsid w:val="00FB7FCF"/>
    <w:rsid w:val="00FC08F9"/>
    <w:rsid w:val="00FC3C47"/>
    <w:rsid w:val="00FC3EA0"/>
    <w:rsid w:val="00FC7408"/>
    <w:rsid w:val="00FD0C9A"/>
    <w:rsid w:val="00FD5800"/>
    <w:rsid w:val="00FF0EE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94BF-5B76-4830-992D-4E453977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4818</TotalTime>
  <Pages>3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355</cp:revision>
  <cp:lastPrinted>2019-09-06T02:18:00Z</cp:lastPrinted>
  <dcterms:created xsi:type="dcterms:W3CDTF">2019-09-09T04:07:00Z</dcterms:created>
  <dcterms:modified xsi:type="dcterms:W3CDTF">2022-05-25T05:35:00Z</dcterms:modified>
</cp:coreProperties>
</file>