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0721D6">
        <w:rPr>
          <w:b/>
          <w:bCs/>
          <w:iCs/>
          <w:sz w:val="20"/>
          <w:szCs w:val="20"/>
        </w:rPr>
        <w:t>05.08</w:t>
      </w:r>
      <w:r w:rsidR="00361209" w:rsidRPr="00361209">
        <w:rPr>
          <w:b/>
          <w:bCs/>
          <w:iCs/>
          <w:sz w:val="20"/>
          <w:szCs w:val="20"/>
        </w:rPr>
        <w:t>.202</w:t>
      </w:r>
      <w:r w:rsidR="00361209">
        <w:rPr>
          <w:b/>
          <w:bCs/>
          <w:iCs/>
          <w:sz w:val="20"/>
          <w:szCs w:val="20"/>
        </w:rPr>
        <w:t>2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0721D6">
        <w:rPr>
          <w:b/>
          <w:iCs/>
          <w:sz w:val="20"/>
          <w:szCs w:val="20"/>
        </w:rPr>
        <w:t>24</w:t>
      </w:r>
      <w:r w:rsidR="004D4E3D">
        <w:rPr>
          <w:b/>
          <w:iCs/>
          <w:sz w:val="20"/>
          <w:szCs w:val="20"/>
        </w:rPr>
        <w:t>.08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FA4B21" w:rsidRPr="00361209">
        <w:rPr>
          <w:b/>
          <w:iCs/>
          <w:sz w:val="20"/>
          <w:szCs w:val="20"/>
        </w:rPr>
        <w:t>2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67FF6" w:rsidRPr="00DB1213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285B81" w:rsidRPr="00694FD2">
          <w:rPr>
            <w:rStyle w:val="a3"/>
            <w:iCs/>
            <w:sz w:val="20"/>
            <w:szCs w:val="20"/>
          </w:rPr>
          <w:t>http</w:t>
        </w:r>
        <w:r w:rsidR="00285B81" w:rsidRPr="00694FD2">
          <w:rPr>
            <w:rStyle w:val="a3"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0721D6">
        <w:rPr>
          <w:rFonts w:ascii="Times New Roman CYR" w:hAnsi="Times New Roman CYR" w:cs="Times New Roman CYR"/>
          <w:b/>
          <w:sz w:val="20"/>
          <w:szCs w:val="20"/>
        </w:rPr>
        <w:t>25</w:t>
      </w:r>
      <w:r w:rsidR="004D4E3D">
        <w:rPr>
          <w:rFonts w:ascii="Times New Roman CYR" w:hAnsi="Times New Roman CYR" w:cs="Times New Roman CYR"/>
          <w:b/>
          <w:sz w:val="20"/>
          <w:szCs w:val="20"/>
        </w:rPr>
        <w:t>.08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FA4B21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67FF6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0721D6">
        <w:rPr>
          <w:b/>
          <w:bCs/>
          <w:iCs/>
          <w:sz w:val="20"/>
          <w:szCs w:val="20"/>
        </w:rPr>
        <w:t>29</w:t>
      </w:r>
      <w:r w:rsidR="004D4E3D">
        <w:rPr>
          <w:b/>
          <w:bCs/>
          <w:iCs/>
          <w:sz w:val="20"/>
          <w:szCs w:val="20"/>
        </w:rPr>
        <w:t>.08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FA4B21" w:rsidRPr="00361209">
        <w:rPr>
          <w:b/>
          <w:bCs/>
          <w:iCs/>
          <w:sz w:val="20"/>
          <w:szCs w:val="20"/>
        </w:rPr>
        <w:t>2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267FF6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285B81" w:rsidRPr="00694FD2">
          <w:rPr>
            <w:rStyle w:val="a3"/>
            <w:bCs/>
            <w:iCs/>
            <w:sz w:val="20"/>
            <w:szCs w:val="20"/>
          </w:rPr>
          <w:t>http</w:t>
        </w:r>
        <w:r w:rsidR="00285B81" w:rsidRPr="00694FD2">
          <w:rPr>
            <w:rStyle w:val="a3"/>
            <w:bCs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267FF6" w:rsidRPr="00DB1213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B3443F" w:rsidRDefault="00AC4397" w:rsidP="000F0B01">
      <w:pPr>
        <w:jc w:val="both"/>
        <w:rPr>
          <w:iCs/>
          <w:sz w:val="20"/>
          <w:szCs w:val="20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>Алтай</w:t>
      </w:r>
      <w:r w:rsidR="000721D6" w:rsidRPr="000F0B01">
        <w:rPr>
          <w:iCs/>
          <w:sz w:val="20"/>
          <w:szCs w:val="20"/>
        </w:rPr>
        <w:t xml:space="preserve">, действующий на основании </w:t>
      </w:r>
      <w:r w:rsidR="000F0B01" w:rsidRPr="000F0B01">
        <w:rPr>
          <w:sz w:val="20"/>
          <w:szCs w:val="20"/>
        </w:rPr>
        <w:t>Государственного контракта от 29.11.2021 года № 0117100002621000025</w:t>
      </w:r>
      <w:r w:rsidR="000F0B01"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</w:p>
    <w:p w:rsidR="00DB57C9" w:rsidRDefault="00DB57C9" w:rsidP="00DB57C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Жилой дом, 1966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22:69:030119:120, площадь 34,4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и земельный участок, назначение - земли населенных пунктов для индивидуальной жилой застройки, кадастровый № 22:69:010234:29, площадь 1017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г. Новоалтайск, ул. Пионеров, д. 37.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</w:t>
      </w:r>
      <w:r w:rsidR="006C3564">
        <w:rPr>
          <w:sz w:val="20"/>
          <w:szCs w:val="20"/>
        </w:rPr>
        <w:t>ставлена. Начальная цена 446 364 руб. 92</w:t>
      </w:r>
      <w:r>
        <w:rPr>
          <w:sz w:val="20"/>
          <w:szCs w:val="20"/>
        </w:rPr>
        <w:t xml:space="preserve"> коп. (</w:t>
      </w:r>
      <w:proofErr w:type="spellStart"/>
      <w:r>
        <w:rPr>
          <w:sz w:val="20"/>
          <w:szCs w:val="20"/>
        </w:rPr>
        <w:t>Ифутина</w:t>
      </w:r>
      <w:proofErr w:type="spellEnd"/>
      <w:r>
        <w:rPr>
          <w:sz w:val="20"/>
          <w:szCs w:val="20"/>
        </w:rPr>
        <w:t xml:space="preserve"> Н.П., Махмудов З.К., ипотека, запреты на совершение регистрационных действий, арест, ограничения прав на земельный участок, предусмотренные ст. 56 Земельного кодекса РФ) (1014)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DB57C9" w:rsidRDefault="00DB57C9" w:rsidP="00DB57C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Здание магазина, назначение - нежилое, 1974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22:33:021104:218, площадь 163,9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кол-во этажей – 1, и земельный участок, назначение - земли населенных пунктов для размещения объектов торговли, кадастровый № 22:33:021104:1, площадь 472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</w:t>
      </w:r>
      <w:proofErr w:type="gramStart"/>
      <w:r>
        <w:rPr>
          <w:sz w:val="20"/>
          <w:szCs w:val="20"/>
        </w:rPr>
        <w:t>Алтайский край, Первомайский район, с. Сорочий Лог, ул. Центральная,</w:t>
      </w:r>
      <w:r w:rsidR="006C3564">
        <w:rPr>
          <w:sz w:val="20"/>
          <w:szCs w:val="20"/>
        </w:rPr>
        <w:t xml:space="preserve"> д. 5А.</w:t>
      </w:r>
      <w:proofErr w:type="gramEnd"/>
      <w:r w:rsidR="006C3564">
        <w:rPr>
          <w:sz w:val="20"/>
          <w:szCs w:val="20"/>
        </w:rPr>
        <w:t xml:space="preserve"> Начальная цена 1 330 467 руб. 6</w:t>
      </w:r>
      <w:r>
        <w:rPr>
          <w:sz w:val="20"/>
          <w:szCs w:val="20"/>
        </w:rPr>
        <w:t>0 коп. (</w:t>
      </w:r>
      <w:proofErr w:type="spellStart"/>
      <w:r>
        <w:rPr>
          <w:sz w:val="20"/>
          <w:szCs w:val="20"/>
        </w:rPr>
        <w:t>Арзамазов</w:t>
      </w:r>
      <w:proofErr w:type="spellEnd"/>
      <w:r>
        <w:rPr>
          <w:sz w:val="20"/>
          <w:szCs w:val="20"/>
        </w:rPr>
        <w:t xml:space="preserve"> К.В., ипотека, запреты на совершение регистрационных действий,</w:t>
      </w:r>
      <w:r w:rsidRPr="005C2B6C">
        <w:rPr>
          <w:sz w:val="20"/>
          <w:szCs w:val="20"/>
        </w:rPr>
        <w:t xml:space="preserve"> </w:t>
      </w:r>
      <w:r>
        <w:rPr>
          <w:sz w:val="20"/>
          <w:szCs w:val="20"/>
        </w:rPr>
        <w:t>ограничения прав на земельный участок, предусмотренные ст. 56 Земельного кодекса РФ) (1020)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DB57C9" w:rsidRDefault="00DB57C9" w:rsidP="00DB57C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Магазин – часть здания торгового центра, назначение - нежилое, кадастровый № 22:33:021102:561, площадь 60,2</w:t>
      </w:r>
      <w:r w:rsidRPr="00896F4E">
        <w:rPr>
          <w:sz w:val="20"/>
          <w:szCs w:val="20"/>
        </w:rPr>
        <w:t xml:space="preserve"> </w:t>
      </w:r>
      <w:proofErr w:type="spellStart"/>
      <w:r w:rsidRPr="00896F4E">
        <w:rPr>
          <w:sz w:val="20"/>
          <w:szCs w:val="20"/>
        </w:rPr>
        <w:t>кв.м</w:t>
      </w:r>
      <w:proofErr w:type="spellEnd"/>
      <w:r w:rsidRPr="00896F4E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– 1,</w:t>
      </w:r>
      <w:r w:rsidRPr="00896F4E">
        <w:rPr>
          <w:sz w:val="20"/>
          <w:szCs w:val="20"/>
        </w:rPr>
        <w:t xml:space="preserve"> адрес: Алтайски</w:t>
      </w:r>
      <w:r>
        <w:rPr>
          <w:sz w:val="20"/>
          <w:szCs w:val="20"/>
        </w:rPr>
        <w:t xml:space="preserve">й край, Первомайский район, с. Сорочий Лог,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д. 5А</w:t>
      </w:r>
      <w:r w:rsidR="006C3564">
        <w:rPr>
          <w:sz w:val="20"/>
          <w:szCs w:val="20"/>
        </w:rPr>
        <w:t>, пом. 2. Начальная цена 544 040 руб. 8</w:t>
      </w:r>
      <w:r>
        <w:rPr>
          <w:sz w:val="20"/>
          <w:szCs w:val="20"/>
        </w:rPr>
        <w:t>0 коп. (</w:t>
      </w:r>
      <w:proofErr w:type="spellStart"/>
      <w:r>
        <w:rPr>
          <w:sz w:val="20"/>
          <w:szCs w:val="20"/>
        </w:rPr>
        <w:t>Арзамазов</w:t>
      </w:r>
      <w:proofErr w:type="spellEnd"/>
      <w:r>
        <w:rPr>
          <w:sz w:val="20"/>
          <w:szCs w:val="20"/>
        </w:rPr>
        <w:t xml:space="preserve"> К.В</w:t>
      </w:r>
      <w:r w:rsidRPr="00896F4E">
        <w:rPr>
          <w:sz w:val="20"/>
          <w:szCs w:val="20"/>
        </w:rPr>
        <w:t xml:space="preserve">., </w:t>
      </w:r>
      <w:r>
        <w:rPr>
          <w:sz w:val="20"/>
          <w:szCs w:val="20"/>
        </w:rPr>
        <w:t>ипотека, запреты на совершение регистрационных действий) (1020</w:t>
      </w:r>
      <w:r w:rsidRPr="00896F4E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DB57C9" w:rsidRDefault="00DB57C9" w:rsidP="00DB57C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Гаражный бокс, назначение - нежилое, кадастровый № 22:33:021102:665, площадь 30,9</w:t>
      </w:r>
      <w:r w:rsidRPr="00896F4E">
        <w:rPr>
          <w:sz w:val="20"/>
          <w:szCs w:val="20"/>
        </w:rPr>
        <w:t xml:space="preserve"> </w:t>
      </w:r>
      <w:proofErr w:type="spellStart"/>
      <w:r w:rsidRPr="00896F4E">
        <w:rPr>
          <w:sz w:val="20"/>
          <w:szCs w:val="20"/>
        </w:rPr>
        <w:t>кв.м</w:t>
      </w:r>
      <w:proofErr w:type="spellEnd"/>
      <w:r w:rsidRPr="00896F4E">
        <w:rPr>
          <w:sz w:val="20"/>
          <w:szCs w:val="20"/>
        </w:rPr>
        <w:t>., адрес: Алтайски</w:t>
      </w:r>
      <w:r>
        <w:rPr>
          <w:sz w:val="20"/>
          <w:szCs w:val="20"/>
        </w:rPr>
        <w:t xml:space="preserve">й край, Первомайский район, с. Сорочий Лог, ул. </w:t>
      </w:r>
      <w:proofErr w:type="gramStart"/>
      <w:r>
        <w:rPr>
          <w:sz w:val="20"/>
          <w:szCs w:val="20"/>
        </w:rPr>
        <w:t>Молодежная</w:t>
      </w:r>
      <w:proofErr w:type="gramEnd"/>
      <w:r>
        <w:rPr>
          <w:sz w:val="20"/>
          <w:szCs w:val="20"/>
        </w:rPr>
        <w:t xml:space="preserve">, д. 2, пом. </w:t>
      </w:r>
      <w:r w:rsidR="006C3564">
        <w:rPr>
          <w:sz w:val="20"/>
          <w:szCs w:val="20"/>
        </w:rPr>
        <w:t>2. Начальная цена 41 639 руб. 8</w:t>
      </w:r>
      <w:r>
        <w:rPr>
          <w:sz w:val="20"/>
          <w:szCs w:val="20"/>
        </w:rPr>
        <w:t>0 коп. (</w:t>
      </w:r>
      <w:proofErr w:type="spellStart"/>
      <w:r>
        <w:rPr>
          <w:sz w:val="20"/>
          <w:szCs w:val="20"/>
        </w:rPr>
        <w:t>Арзамазов</w:t>
      </w:r>
      <w:proofErr w:type="spellEnd"/>
      <w:r>
        <w:rPr>
          <w:sz w:val="20"/>
          <w:szCs w:val="20"/>
        </w:rPr>
        <w:t xml:space="preserve"> К.В</w:t>
      </w:r>
      <w:r w:rsidRPr="00896F4E">
        <w:rPr>
          <w:sz w:val="20"/>
          <w:szCs w:val="20"/>
        </w:rPr>
        <w:t xml:space="preserve">., </w:t>
      </w:r>
      <w:r>
        <w:rPr>
          <w:sz w:val="20"/>
          <w:szCs w:val="20"/>
        </w:rPr>
        <w:t>ипотека, запреты на совершение регистрационных действий) (1021</w:t>
      </w:r>
      <w:r w:rsidRPr="00896F4E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DB57C9" w:rsidRDefault="00DB57C9" w:rsidP="000F0B01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Жилой дом, 2018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22:69:020101:114, площадь 47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и земельный участок, назначение - земли населенных пунктов для индивидуальной жилой застройки, кадастровый № 22:69:020101:108, площадь 790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г. Новоалтайск, пер. Гайдара, д. 11.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</w:t>
      </w:r>
      <w:r w:rsidR="006C3564">
        <w:rPr>
          <w:sz w:val="20"/>
          <w:szCs w:val="20"/>
        </w:rPr>
        <w:t>ставлена. Начальная цена 745 976 руб. 32</w:t>
      </w:r>
      <w:r>
        <w:rPr>
          <w:sz w:val="20"/>
          <w:szCs w:val="20"/>
        </w:rPr>
        <w:t xml:space="preserve"> коп. (</w:t>
      </w:r>
      <w:proofErr w:type="spellStart"/>
      <w:r>
        <w:rPr>
          <w:sz w:val="20"/>
          <w:szCs w:val="20"/>
        </w:rPr>
        <w:t>Чеканцев</w:t>
      </w:r>
      <w:proofErr w:type="spellEnd"/>
      <w:r>
        <w:rPr>
          <w:sz w:val="20"/>
          <w:szCs w:val="20"/>
        </w:rPr>
        <w:t xml:space="preserve"> К.В., ипотека, запреты на совершение регистрационных действий, ограничения прав на земельный участок, предусмотренные ст. 56 Земельного кодекса РФ) (1136)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DB57C9" w:rsidRPr="00DB57C9" w:rsidRDefault="00CD61E1" w:rsidP="000F0B01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Жилой дом, 1993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22:52:080026:109, площадь 51,1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земельный участок, назначение - земли населенных пунктов дл</w:t>
      </w:r>
      <w:r>
        <w:rPr>
          <w:sz w:val="20"/>
          <w:szCs w:val="20"/>
        </w:rPr>
        <w:t>я ведения личного подсобного хозяйства, кадастровый № 22:52:080026:10, площадь 2294+/-34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Тюменцевский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Вылково</w:t>
      </w:r>
      <w:proofErr w:type="spellEnd"/>
      <w:r>
        <w:rPr>
          <w:sz w:val="20"/>
          <w:szCs w:val="20"/>
        </w:rPr>
        <w:t>, пер. Колхозный, д. 20</w:t>
      </w:r>
      <w:r>
        <w:rPr>
          <w:sz w:val="20"/>
          <w:szCs w:val="20"/>
        </w:rPr>
        <w:t xml:space="preserve">.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</w:t>
      </w:r>
      <w:r>
        <w:rPr>
          <w:sz w:val="20"/>
          <w:szCs w:val="20"/>
        </w:rPr>
        <w:t>ачальная цена 331 514 руб. 40 коп. (Дивина С.Б., Дивин А.Н., ипотека) (1313</w:t>
      </w:r>
      <w:r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B6D4C" w:rsidRDefault="00CD61E1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Жилой до</w:t>
      </w:r>
      <w:r>
        <w:rPr>
          <w:sz w:val="20"/>
          <w:szCs w:val="20"/>
        </w:rPr>
        <w:t>м, 1955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</w:t>
      </w:r>
      <w:r>
        <w:rPr>
          <w:sz w:val="20"/>
          <w:szCs w:val="20"/>
        </w:rPr>
        <w:t>25</w:t>
      </w:r>
      <w:bookmarkStart w:id="0" w:name="_GoBack"/>
      <w:bookmarkEnd w:id="0"/>
      <w:r>
        <w:rPr>
          <w:sz w:val="20"/>
          <w:szCs w:val="20"/>
        </w:rPr>
        <w:t>:020607:514, площадь 22,3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земельный участок, назначение - земли населенных пунктов для ведения личного подсобного хозяйства, кадастров</w:t>
      </w:r>
      <w:r>
        <w:rPr>
          <w:sz w:val="20"/>
          <w:szCs w:val="20"/>
        </w:rPr>
        <w:t>ый № 22:25:020604:319</w:t>
      </w:r>
      <w:r w:rsidR="00C2610C">
        <w:rPr>
          <w:sz w:val="20"/>
          <w:szCs w:val="20"/>
        </w:rPr>
        <w:t>, площадь 1603+/-28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</w:t>
      </w:r>
      <w:r w:rsidR="00C2610C">
        <w:rPr>
          <w:sz w:val="20"/>
          <w:szCs w:val="20"/>
        </w:rPr>
        <w:t xml:space="preserve"> </w:t>
      </w:r>
      <w:proofErr w:type="spellStart"/>
      <w:r w:rsidR="00C2610C">
        <w:rPr>
          <w:sz w:val="20"/>
          <w:szCs w:val="20"/>
        </w:rPr>
        <w:t>Кытмановский</w:t>
      </w:r>
      <w:proofErr w:type="spellEnd"/>
      <w:r>
        <w:rPr>
          <w:sz w:val="20"/>
          <w:szCs w:val="20"/>
        </w:rPr>
        <w:t xml:space="preserve"> район, с</w:t>
      </w:r>
      <w:r w:rsidR="00C2610C">
        <w:rPr>
          <w:sz w:val="20"/>
          <w:szCs w:val="20"/>
        </w:rPr>
        <w:t xml:space="preserve">. Кытманово, ул. </w:t>
      </w:r>
      <w:proofErr w:type="gramStart"/>
      <w:r w:rsidR="00C2610C">
        <w:rPr>
          <w:sz w:val="20"/>
          <w:szCs w:val="20"/>
        </w:rPr>
        <w:t>Советская</w:t>
      </w:r>
      <w:proofErr w:type="gramEnd"/>
      <w:r w:rsidR="00C2610C">
        <w:rPr>
          <w:sz w:val="20"/>
          <w:szCs w:val="20"/>
        </w:rPr>
        <w:t>, д. 4</w:t>
      </w:r>
      <w:r>
        <w:rPr>
          <w:sz w:val="20"/>
          <w:szCs w:val="20"/>
        </w:rPr>
        <w:t xml:space="preserve">.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</w:t>
      </w:r>
      <w:r w:rsidR="00C2610C">
        <w:rPr>
          <w:sz w:val="20"/>
          <w:szCs w:val="20"/>
        </w:rPr>
        <w:t>225 000 руб. 0</w:t>
      </w:r>
      <w:r>
        <w:rPr>
          <w:sz w:val="20"/>
          <w:szCs w:val="20"/>
        </w:rPr>
        <w:t>0 коп. (</w:t>
      </w:r>
      <w:r w:rsidR="00C2610C">
        <w:rPr>
          <w:sz w:val="20"/>
          <w:szCs w:val="20"/>
        </w:rPr>
        <w:t>Чуркин А.В., Чуркина И.Э</w:t>
      </w:r>
      <w:r>
        <w:rPr>
          <w:sz w:val="20"/>
          <w:szCs w:val="20"/>
        </w:rPr>
        <w:t>., ипотека</w:t>
      </w:r>
      <w:r w:rsidR="00C2610C">
        <w:rPr>
          <w:sz w:val="20"/>
          <w:szCs w:val="20"/>
        </w:rPr>
        <w:t xml:space="preserve">, </w:t>
      </w:r>
      <w:r w:rsidR="00C2610C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="00C2610C">
        <w:rPr>
          <w:sz w:val="20"/>
          <w:szCs w:val="20"/>
        </w:rPr>
        <w:t>) (1337</w:t>
      </w:r>
      <w:r>
        <w:rPr>
          <w:sz w:val="20"/>
          <w:szCs w:val="20"/>
        </w:rPr>
        <w:t>).</w:t>
      </w:r>
    </w:p>
    <w:p w:rsidR="00CD61E1" w:rsidRPr="003A4888" w:rsidRDefault="00CD61E1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A43C1" w:rsidRPr="00AA43C1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 xml:space="preserve">, регулируются в соответствии с законодательством Российской Федерации. </w:t>
      </w:r>
      <w:proofErr w:type="gramStart"/>
      <w:r w:rsidR="00AA43C1"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DB57C9">
        <w:rPr>
          <w:b/>
          <w:color w:val="000000" w:themeColor="text1"/>
          <w:sz w:val="20"/>
          <w:szCs w:val="20"/>
        </w:rPr>
        <w:t>не позднее 19</w:t>
      </w:r>
      <w:r w:rsidR="004D4E3D">
        <w:rPr>
          <w:b/>
          <w:color w:val="000000" w:themeColor="text1"/>
          <w:sz w:val="20"/>
          <w:szCs w:val="20"/>
        </w:rPr>
        <w:t xml:space="preserve"> августа</w:t>
      </w:r>
      <w:r w:rsidR="00AA43C1" w:rsidRPr="00AA43C1">
        <w:rPr>
          <w:b/>
          <w:color w:val="000000" w:themeColor="text1"/>
          <w:sz w:val="20"/>
          <w:szCs w:val="20"/>
        </w:rPr>
        <w:t xml:space="preserve"> 2022 года</w:t>
      </w:r>
      <w:r w:rsidR="00AA43C1" w:rsidRPr="00AA43C1">
        <w:rPr>
          <w:color w:val="000000" w:themeColor="text1"/>
          <w:sz w:val="20"/>
          <w:szCs w:val="20"/>
        </w:rPr>
        <w:t xml:space="preserve"> </w:t>
      </w:r>
      <w:r w:rsidR="00AA43C1" w:rsidRPr="00AA43C1">
        <w:rPr>
          <w:color w:val="C0504D" w:themeColor="accent2"/>
          <w:sz w:val="20"/>
          <w:szCs w:val="20"/>
        </w:rPr>
        <w:t xml:space="preserve"> </w:t>
      </w:r>
      <w:r w:rsidR="00AA43C1" w:rsidRPr="00AA43C1">
        <w:rPr>
          <w:sz w:val="20"/>
          <w:szCs w:val="20"/>
        </w:rPr>
        <w:t>до 15 час. 00 мин. (время местное) по адресу:</w:t>
      </w:r>
      <w:proofErr w:type="gramEnd"/>
      <w:r w:rsidR="00AA43C1" w:rsidRPr="00AA43C1">
        <w:rPr>
          <w:sz w:val="20"/>
          <w:szCs w:val="20"/>
        </w:rPr>
        <w:t xml:space="preserve"> Алтайский край, г. Барнаул, ул. Молодежная, д. 68а, 2 этаж, офис 205; тел. 8(3852) 60-80-44, сайт: http://geotechprojectaltaykray.ru/, а также на сайтах: www.torgi.gov.ru раздел «Реализация имущества должников», </w:t>
      </w:r>
      <w:hyperlink r:id="rId9" w:history="1">
        <w:r w:rsidR="00AA43C1" w:rsidRPr="00AA43C1">
          <w:rPr>
            <w:sz w:val="20"/>
            <w:szCs w:val="20"/>
          </w:rPr>
          <w:t>https://utp.sberbank-ast.ru/</w:t>
        </w:r>
      </w:hyperlink>
      <w:r w:rsidR="00AA43C1" w:rsidRPr="00AA43C1">
        <w:rPr>
          <w:sz w:val="20"/>
          <w:szCs w:val="20"/>
        </w:rPr>
        <w:t>.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lastRenderedPageBreak/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860690" w:rsidRPr="00860690" w:rsidRDefault="00860690" w:rsidP="00364D4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 w:rsidR="008A02D3"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 w:rsidR="008A02D3"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 w:rsidR="008A02D3"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 w:rsidR="00693EDC"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 w:rsidR="008A02D3"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 w:rsidR="008A02D3"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 w:rsidR="008A02D3"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 торговой платформой</w:t>
      </w:r>
      <w:r w:rsidR="008A02D3"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BD7254" w:rsidRPr="00F3019E" w:rsidRDefault="00BD7254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http</w:t>
      </w:r>
      <w:r w:rsidR="00285B81">
        <w:rPr>
          <w:color w:val="000000"/>
          <w:sz w:val="20"/>
          <w:szCs w:val="20"/>
          <w:lang w:val="en-US"/>
        </w:rPr>
        <w:t>s</w:t>
      </w:r>
      <w:r w:rsidR="00267FF6" w:rsidRPr="00950A44">
        <w:rPr>
          <w:color w:val="000000"/>
          <w:sz w:val="20"/>
          <w:szCs w:val="20"/>
        </w:rPr>
        <w:t>://utp.sberbank-ast.ru/</w:t>
      </w:r>
      <w:r w:rsidR="00267FF6">
        <w:rPr>
          <w:color w:val="000000"/>
          <w:sz w:val="20"/>
          <w:szCs w:val="20"/>
        </w:rPr>
        <w:t>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21D6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7604"/>
    <w:rsid w:val="000D2145"/>
    <w:rsid w:val="000D7D9E"/>
    <w:rsid w:val="000E2F8B"/>
    <w:rsid w:val="000E712A"/>
    <w:rsid w:val="000F0B01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A72A1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66EE"/>
    <w:rsid w:val="001E777D"/>
    <w:rsid w:val="001F1002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312D"/>
    <w:rsid w:val="00285B81"/>
    <w:rsid w:val="00286C64"/>
    <w:rsid w:val="0029168B"/>
    <w:rsid w:val="002919C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764F"/>
    <w:rsid w:val="00337E15"/>
    <w:rsid w:val="0034048F"/>
    <w:rsid w:val="00341C16"/>
    <w:rsid w:val="00342C34"/>
    <w:rsid w:val="00345C81"/>
    <w:rsid w:val="00354FE1"/>
    <w:rsid w:val="00361198"/>
    <w:rsid w:val="00361209"/>
    <w:rsid w:val="00364D41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C28"/>
    <w:rsid w:val="003D6A4F"/>
    <w:rsid w:val="003D75C6"/>
    <w:rsid w:val="003E215B"/>
    <w:rsid w:val="003E4D30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2DD9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E8E"/>
    <w:rsid w:val="00546A5E"/>
    <w:rsid w:val="005517D3"/>
    <w:rsid w:val="00553335"/>
    <w:rsid w:val="005543AF"/>
    <w:rsid w:val="005564FD"/>
    <w:rsid w:val="00560B92"/>
    <w:rsid w:val="005635DD"/>
    <w:rsid w:val="0056395D"/>
    <w:rsid w:val="00564813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E"/>
    <w:rsid w:val="00617DFE"/>
    <w:rsid w:val="00635973"/>
    <w:rsid w:val="00636B0E"/>
    <w:rsid w:val="00636CBF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4B69"/>
    <w:rsid w:val="00693EDC"/>
    <w:rsid w:val="006A4A75"/>
    <w:rsid w:val="006A662F"/>
    <w:rsid w:val="006B4605"/>
    <w:rsid w:val="006C1085"/>
    <w:rsid w:val="006C2840"/>
    <w:rsid w:val="006C3564"/>
    <w:rsid w:val="006C749E"/>
    <w:rsid w:val="006D190E"/>
    <w:rsid w:val="006E5B77"/>
    <w:rsid w:val="00700E8E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6BE3"/>
    <w:rsid w:val="008836D2"/>
    <w:rsid w:val="0088544E"/>
    <w:rsid w:val="00890E73"/>
    <w:rsid w:val="008A02D3"/>
    <w:rsid w:val="008A236C"/>
    <w:rsid w:val="008A4646"/>
    <w:rsid w:val="008B0F3B"/>
    <w:rsid w:val="008B1242"/>
    <w:rsid w:val="008B2CF8"/>
    <w:rsid w:val="008B3842"/>
    <w:rsid w:val="008C0D09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84B08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2634A"/>
    <w:rsid w:val="00A305E8"/>
    <w:rsid w:val="00A33BDF"/>
    <w:rsid w:val="00A44C57"/>
    <w:rsid w:val="00A45686"/>
    <w:rsid w:val="00A60181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A0B"/>
    <w:rsid w:val="00B06D50"/>
    <w:rsid w:val="00B070A9"/>
    <w:rsid w:val="00B108A0"/>
    <w:rsid w:val="00B10D28"/>
    <w:rsid w:val="00B139C2"/>
    <w:rsid w:val="00B21BE8"/>
    <w:rsid w:val="00B22CAF"/>
    <w:rsid w:val="00B23212"/>
    <w:rsid w:val="00B25B12"/>
    <w:rsid w:val="00B2643E"/>
    <w:rsid w:val="00B31600"/>
    <w:rsid w:val="00B3443F"/>
    <w:rsid w:val="00B41823"/>
    <w:rsid w:val="00B44637"/>
    <w:rsid w:val="00B46187"/>
    <w:rsid w:val="00B475E3"/>
    <w:rsid w:val="00B52066"/>
    <w:rsid w:val="00B526AD"/>
    <w:rsid w:val="00B5672C"/>
    <w:rsid w:val="00B60745"/>
    <w:rsid w:val="00B67DDD"/>
    <w:rsid w:val="00B7516D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B1174"/>
    <w:rsid w:val="00BB11BF"/>
    <w:rsid w:val="00BB3F08"/>
    <w:rsid w:val="00BB5602"/>
    <w:rsid w:val="00BB66B7"/>
    <w:rsid w:val="00BC1804"/>
    <w:rsid w:val="00BC37A6"/>
    <w:rsid w:val="00BC415D"/>
    <w:rsid w:val="00BD607A"/>
    <w:rsid w:val="00BD7254"/>
    <w:rsid w:val="00BE1310"/>
    <w:rsid w:val="00BE3B70"/>
    <w:rsid w:val="00BE6CBA"/>
    <w:rsid w:val="00BF1881"/>
    <w:rsid w:val="00BF7B95"/>
    <w:rsid w:val="00C01C38"/>
    <w:rsid w:val="00C047E3"/>
    <w:rsid w:val="00C06B51"/>
    <w:rsid w:val="00C1053A"/>
    <w:rsid w:val="00C12BE8"/>
    <w:rsid w:val="00C16608"/>
    <w:rsid w:val="00C16DFA"/>
    <w:rsid w:val="00C239AF"/>
    <w:rsid w:val="00C2610C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7C2"/>
    <w:rsid w:val="00C9176A"/>
    <w:rsid w:val="00C92DA0"/>
    <w:rsid w:val="00C97101"/>
    <w:rsid w:val="00CB21A2"/>
    <w:rsid w:val="00CB2567"/>
    <w:rsid w:val="00CB4116"/>
    <w:rsid w:val="00CC302E"/>
    <w:rsid w:val="00CC4F59"/>
    <w:rsid w:val="00CD61E1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5514"/>
    <w:rsid w:val="00D52D77"/>
    <w:rsid w:val="00D64C27"/>
    <w:rsid w:val="00D64F06"/>
    <w:rsid w:val="00D6502E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57C9"/>
    <w:rsid w:val="00DB7888"/>
    <w:rsid w:val="00DC09A7"/>
    <w:rsid w:val="00DC1623"/>
    <w:rsid w:val="00DC3828"/>
    <w:rsid w:val="00DC3E46"/>
    <w:rsid w:val="00DC4150"/>
    <w:rsid w:val="00DC7588"/>
    <w:rsid w:val="00DD2996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90CCD"/>
    <w:rsid w:val="00E90F59"/>
    <w:rsid w:val="00E92631"/>
    <w:rsid w:val="00EA7ED8"/>
    <w:rsid w:val="00EB0A1F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31F9"/>
    <w:rsid w:val="00F23413"/>
    <w:rsid w:val="00F269F9"/>
    <w:rsid w:val="00F27E2F"/>
    <w:rsid w:val="00F3019E"/>
    <w:rsid w:val="00F444F2"/>
    <w:rsid w:val="00F4534D"/>
    <w:rsid w:val="00F53DF0"/>
    <w:rsid w:val="00F54A51"/>
    <w:rsid w:val="00F566DF"/>
    <w:rsid w:val="00F567C1"/>
    <w:rsid w:val="00F575E4"/>
    <w:rsid w:val="00F71138"/>
    <w:rsid w:val="00F84EAB"/>
    <w:rsid w:val="00F91E2F"/>
    <w:rsid w:val="00F96BD5"/>
    <w:rsid w:val="00F9735F"/>
    <w:rsid w:val="00F977A3"/>
    <w:rsid w:val="00FA2353"/>
    <w:rsid w:val="00FA4B21"/>
    <w:rsid w:val="00FA4C15"/>
    <w:rsid w:val="00FA7D3B"/>
    <w:rsid w:val="00FB3825"/>
    <w:rsid w:val="00FB585C"/>
    <w:rsid w:val="00FB5985"/>
    <w:rsid w:val="00FC12D8"/>
    <w:rsid w:val="00FC2075"/>
    <w:rsid w:val="00FD6862"/>
    <w:rsid w:val="00FE129B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B42B-1CE5-4040-AAC0-457B368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2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304</cp:revision>
  <cp:lastPrinted>2019-09-06T02:18:00Z</cp:lastPrinted>
  <dcterms:created xsi:type="dcterms:W3CDTF">2019-09-09T04:07:00Z</dcterms:created>
  <dcterms:modified xsi:type="dcterms:W3CDTF">2022-07-27T10:23:00Z</dcterms:modified>
</cp:coreProperties>
</file>