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7035" w14:textId="77777777" w:rsidR="000E26B8" w:rsidRPr="00155BE2" w:rsidRDefault="000E26B8" w:rsidP="000E26B8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18.04.2024</w:t>
      </w:r>
    </w:p>
    <w:p w14:paraId="279881EA" w14:textId="77777777" w:rsidR="000E26B8" w:rsidRPr="00155BE2" w:rsidRDefault="000E26B8" w:rsidP="000E26B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20BCADA0" w14:textId="77777777" w:rsidR="000E26B8" w:rsidRDefault="000E26B8" w:rsidP="000E26B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015D8EC6" w14:textId="77777777" w:rsidR="000E26B8" w:rsidRPr="00155BE2" w:rsidRDefault="000E26B8" w:rsidP="000E26B8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7D3AE584" w14:textId="77777777" w:rsidR="000E26B8" w:rsidRPr="00106FFE" w:rsidRDefault="000E26B8" w:rsidP="000E26B8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 xml:space="preserve">УФССП России </w:t>
      </w:r>
      <w:r w:rsidRPr="00106FFE">
        <w:rPr>
          <w:sz w:val="20"/>
          <w:szCs w:val="20"/>
        </w:rPr>
        <w:t>по Алтайскому краю о передаче арестованного имущества на торги.</w:t>
      </w:r>
    </w:p>
    <w:p w14:paraId="578403DF" w14:textId="77777777" w:rsidR="000E26B8" w:rsidRPr="00106FFE" w:rsidRDefault="000E26B8" w:rsidP="000E26B8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Дата начала приема заявок на участие </w:t>
      </w:r>
      <w:r w:rsidRPr="00106FFE">
        <w:rPr>
          <w:bCs/>
          <w:iCs/>
          <w:sz w:val="20"/>
          <w:szCs w:val="20"/>
        </w:rPr>
        <w:t xml:space="preserve">в аукционе – </w:t>
      </w:r>
      <w:r>
        <w:rPr>
          <w:b/>
          <w:bCs/>
          <w:iCs/>
          <w:sz w:val="20"/>
          <w:szCs w:val="20"/>
        </w:rPr>
        <w:t>19</w:t>
      </w:r>
      <w:r w:rsidRPr="00106FFE">
        <w:rPr>
          <w:b/>
          <w:bCs/>
          <w:iCs/>
          <w:sz w:val="20"/>
          <w:szCs w:val="20"/>
        </w:rPr>
        <w:t>.04.2024</w:t>
      </w:r>
      <w:r w:rsidRPr="00106FFE">
        <w:rPr>
          <w:bCs/>
          <w:iCs/>
          <w:sz w:val="20"/>
          <w:szCs w:val="20"/>
        </w:rPr>
        <w:t xml:space="preserve"> </w:t>
      </w:r>
      <w:r w:rsidRPr="00106FFE">
        <w:rPr>
          <w:b/>
          <w:bCs/>
          <w:iCs/>
          <w:sz w:val="20"/>
          <w:szCs w:val="20"/>
        </w:rPr>
        <w:t>с 07 час. 00 мин. по московскому времени</w:t>
      </w:r>
      <w:r w:rsidRPr="00106FFE">
        <w:rPr>
          <w:iCs/>
          <w:sz w:val="20"/>
          <w:szCs w:val="20"/>
        </w:rPr>
        <w:t xml:space="preserve">, дата окончания – </w:t>
      </w:r>
      <w:r>
        <w:rPr>
          <w:b/>
          <w:iCs/>
          <w:sz w:val="20"/>
          <w:szCs w:val="20"/>
        </w:rPr>
        <w:t>15</w:t>
      </w:r>
      <w:r w:rsidRPr="00106FFE">
        <w:rPr>
          <w:b/>
          <w:iCs/>
          <w:sz w:val="20"/>
          <w:szCs w:val="20"/>
        </w:rPr>
        <w:t>.05.2024 до 07 час. 00 мин. по московскому времени</w:t>
      </w:r>
      <w:r w:rsidRPr="00106FFE">
        <w:rPr>
          <w:iCs/>
          <w:sz w:val="20"/>
          <w:szCs w:val="20"/>
        </w:rPr>
        <w:t>.</w:t>
      </w:r>
    </w:p>
    <w:p w14:paraId="7E955E3F" w14:textId="0FEA25EE" w:rsidR="000E26B8" w:rsidRPr="00106FFE" w:rsidRDefault="000E26B8" w:rsidP="000E26B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06FFE">
        <w:rPr>
          <w:iCs/>
          <w:sz w:val="20"/>
          <w:szCs w:val="20"/>
        </w:rPr>
        <w:t xml:space="preserve">Заявки подаются через электронную площадку ООО «РТС-тендер» в соответствии с аукционной документацией, размещенной на сайте </w:t>
      </w:r>
      <w:hyperlink r:id="rId5" w:history="1">
        <w:r w:rsidRPr="00BB0509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3B2A63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3B2A63" w:rsidRPr="003B2A63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23000050830000000051</w:t>
      </w:r>
      <w:r w:rsidRPr="00106FFE">
        <w:rPr>
          <w:rStyle w:val="a3"/>
          <w:iCs/>
          <w:color w:val="auto"/>
          <w:sz w:val="20"/>
          <w:szCs w:val="20"/>
          <w:u w:val="none"/>
        </w:rPr>
        <w:t>,</w:t>
      </w:r>
      <w:r w:rsidRPr="00106FFE">
        <w:rPr>
          <w:iCs/>
          <w:sz w:val="20"/>
          <w:szCs w:val="20"/>
        </w:rPr>
        <w:t xml:space="preserve"> на сайте площадки </w:t>
      </w:r>
      <w:hyperlink r:id="rId6" w:history="1">
        <w:r w:rsidRPr="00106FF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Pr="00106FFE">
        <w:rPr>
          <w:sz w:val="20"/>
          <w:szCs w:val="20"/>
        </w:rPr>
        <w:t xml:space="preserve"> </w:t>
      </w:r>
      <w:r w:rsidR="003B2A63" w:rsidRPr="003B2A63">
        <w:rPr>
          <w:sz w:val="20"/>
          <w:szCs w:val="20"/>
          <w:highlight w:val="cyan"/>
        </w:rPr>
        <w:t>23000050830000000051</w:t>
      </w:r>
    </w:p>
    <w:p w14:paraId="434D87BB" w14:textId="77777777" w:rsidR="000E26B8" w:rsidRPr="0058097E" w:rsidRDefault="000E26B8" w:rsidP="000E26B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16</w:t>
      </w:r>
      <w:r w:rsidRPr="00106FFE">
        <w:rPr>
          <w:b/>
          <w:sz w:val="20"/>
          <w:szCs w:val="20"/>
        </w:rPr>
        <w:t>.05.2024 не позднее</w:t>
      </w:r>
      <w:r w:rsidRPr="0058097E">
        <w:rPr>
          <w:b/>
          <w:sz w:val="20"/>
          <w:szCs w:val="20"/>
        </w:rPr>
        <w:t xml:space="preserve"> 11 час. 00 мин. </w:t>
      </w:r>
      <w:r w:rsidRPr="0058097E">
        <w:rPr>
          <w:b/>
          <w:bCs/>
          <w:sz w:val="20"/>
          <w:szCs w:val="20"/>
        </w:rPr>
        <w:t xml:space="preserve">по московскому времени </w:t>
      </w:r>
      <w:r w:rsidRPr="0058097E">
        <w:rPr>
          <w:sz w:val="20"/>
          <w:szCs w:val="20"/>
        </w:rPr>
        <w:t>по месту нахождения организатора торгов</w:t>
      </w:r>
      <w:r w:rsidRPr="0058097E">
        <w:rPr>
          <w:bCs/>
          <w:iCs/>
          <w:sz w:val="20"/>
          <w:szCs w:val="20"/>
        </w:rPr>
        <w:t>.</w:t>
      </w:r>
    </w:p>
    <w:p w14:paraId="105CD9B1" w14:textId="77777777" w:rsidR="000E26B8" w:rsidRPr="0058097E" w:rsidRDefault="000E26B8" w:rsidP="000E26B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iCs/>
          <w:sz w:val="20"/>
          <w:szCs w:val="20"/>
        </w:rPr>
        <w:t>20.05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 xml:space="preserve">. 00 </w:t>
      </w:r>
      <w:r w:rsidRPr="0058097E">
        <w:rPr>
          <w:b/>
          <w:bCs/>
          <w:iCs/>
          <w:sz w:val="20"/>
          <w:szCs w:val="20"/>
        </w:rPr>
        <w:t>мин. по московскому времени</w:t>
      </w:r>
      <w:r w:rsidRPr="0058097E">
        <w:rPr>
          <w:bCs/>
          <w:iCs/>
          <w:sz w:val="20"/>
          <w:szCs w:val="20"/>
        </w:rPr>
        <w:t xml:space="preserve">. </w:t>
      </w:r>
      <w:r w:rsidRPr="0058097E">
        <w:rPr>
          <w:iCs/>
          <w:sz w:val="20"/>
          <w:szCs w:val="20"/>
        </w:rPr>
        <w:t xml:space="preserve">Торги проводятся в форме электронного аукциона на площадке в разделе «Имущественные торги», находящейся в сети интернет по адресу </w:t>
      </w:r>
      <w:r w:rsidRPr="0058097E">
        <w:rPr>
          <w:sz w:val="20"/>
          <w:szCs w:val="20"/>
        </w:rPr>
        <w:t>https://www.rts-tender.ru/</w:t>
      </w:r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74D80877" w14:textId="0ACFE07A" w:rsidR="000E26B8" w:rsidRDefault="000E26B8" w:rsidP="000E26B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1B4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9A1B48">
        <w:rPr>
          <w:sz w:val="20"/>
          <w:szCs w:val="20"/>
        </w:rPr>
        <w:t xml:space="preserve">1/2 доли </w:t>
      </w:r>
      <w:r>
        <w:rPr>
          <w:sz w:val="20"/>
          <w:szCs w:val="20"/>
        </w:rPr>
        <w:t xml:space="preserve">автомобиля Мицубиси </w:t>
      </w:r>
      <w:proofErr w:type="spellStart"/>
      <w:r>
        <w:rPr>
          <w:sz w:val="20"/>
          <w:szCs w:val="20"/>
        </w:rPr>
        <w:t>Лансер</w:t>
      </w:r>
      <w:proofErr w:type="spellEnd"/>
      <w:r>
        <w:rPr>
          <w:sz w:val="20"/>
          <w:szCs w:val="20"/>
        </w:rPr>
        <w:t xml:space="preserve">, </w:t>
      </w:r>
      <w:r w:rsidRPr="009A1B48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, </w:t>
      </w:r>
      <w:r w:rsidRPr="009A1B48">
        <w:rPr>
          <w:sz w:val="20"/>
          <w:szCs w:val="20"/>
        </w:rPr>
        <w:t>г</w:t>
      </w:r>
      <w:r>
        <w:rPr>
          <w:sz w:val="20"/>
          <w:szCs w:val="20"/>
        </w:rPr>
        <w:t>ос. рег. знак</w:t>
      </w:r>
      <w:r w:rsidRPr="009A1B48">
        <w:rPr>
          <w:sz w:val="20"/>
          <w:szCs w:val="20"/>
        </w:rPr>
        <w:t xml:space="preserve"> А079УТ122</w:t>
      </w:r>
      <w:r>
        <w:rPr>
          <w:sz w:val="20"/>
          <w:szCs w:val="20"/>
        </w:rPr>
        <w:t xml:space="preserve">, </w:t>
      </w:r>
      <w:r w:rsidRPr="009A1B48">
        <w:rPr>
          <w:sz w:val="20"/>
          <w:szCs w:val="20"/>
        </w:rPr>
        <w:t>VIN JMBLTCX3A9U000227, вмятины, повреждения по кузову</w:t>
      </w:r>
      <w:r>
        <w:rPr>
          <w:sz w:val="20"/>
          <w:szCs w:val="20"/>
        </w:rPr>
        <w:t>. Начальная цена 168 980 руб. (</w:t>
      </w:r>
      <w:proofErr w:type="spellStart"/>
      <w:r w:rsidRPr="009A1B48">
        <w:rPr>
          <w:sz w:val="20"/>
          <w:szCs w:val="20"/>
        </w:rPr>
        <w:t>Речкунова</w:t>
      </w:r>
      <w:proofErr w:type="spellEnd"/>
      <w:r w:rsidRPr="009A1B48">
        <w:rPr>
          <w:sz w:val="20"/>
          <w:szCs w:val="20"/>
        </w:rPr>
        <w:t xml:space="preserve"> Е.В., </w:t>
      </w:r>
      <w:proofErr w:type="spellStart"/>
      <w:r w:rsidRPr="009A1B48">
        <w:rPr>
          <w:sz w:val="20"/>
          <w:szCs w:val="20"/>
        </w:rPr>
        <w:t>Речкунова</w:t>
      </w:r>
      <w:proofErr w:type="spellEnd"/>
      <w:r w:rsidRPr="009A1B48">
        <w:rPr>
          <w:sz w:val="20"/>
          <w:szCs w:val="20"/>
        </w:rPr>
        <w:t xml:space="preserve"> С.А.</w:t>
      </w:r>
      <w:r>
        <w:rPr>
          <w:sz w:val="20"/>
          <w:szCs w:val="20"/>
        </w:rPr>
        <w:t>, запрет регистрационных действий) (284) (повторные)</w:t>
      </w:r>
    </w:p>
    <w:p w14:paraId="426E6008" w14:textId="575E2C39" w:rsidR="000E26B8" w:rsidRDefault="000E26B8" w:rsidP="000E26B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210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9A210E">
        <w:rPr>
          <w:sz w:val="20"/>
          <w:szCs w:val="20"/>
        </w:rPr>
        <w:t>Грузовой фу</w:t>
      </w:r>
      <w:r>
        <w:rPr>
          <w:sz w:val="20"/>
          <w:szCs w:val="20"/>
        </w:rPr>
        <w:t xml:space="preserve">ргон Мицубиси </w:t>
      </w:r>
      <w:proofErr w:type="spellStart"/>
      <w:r>
        <w:rPr>
          <w:sz w:val="20"/>
          <w:szCs w:val="20"/>
        </w:rPr>
        <w:t>Кантер</w:t>
      </w:r>
      <w:proofErr w:type="spellEnd"/>
      <w:r>
        <w:rPr>
          <w:sz w:val="20"/>
          <w:szCs w:val="20"/>
        </w:rPr>
        <w:t xml:space="preserve">, </w:t>
      </w:r>
      <w:r w:rsidRPr="009A210E">
        <w:rPr>
          <w:sz w:val="20"/>
          <w:szCs w:val="20"/>
        </w:rPr>
        <w:t>1990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9A210E">
        <w:rPr>
          <w:sz w:val="20"/>
          <w:szCs w:val="20"/>
        </w:rPr>
        <w:t>, г</w:t>
      </w:r>
      <w:r>
        <w:rPr>
          <w:sz w:val="20"/>
          <w:szCs w:val="20"/>
        </w:rPr>
        <w:t>ос. рег. знак Р630ЕМ54, № шасси</w:t>
      </w:r>
      <w:r w:rsidRPr="009A210E">
        <w:rPr>
          <w:sz w:val="20"/>
          <w:szCs w:val="20"/>
        </w:rPr>
        <w:t xml:space="preserve"> FE331E540197</w:t>
      </w:r>
      <w:r>
        <w:rPr>
          <w:sz w:val="20"/>
          <w:szCs w:val="20"/>
        </w:rPr>
        <w:t>, цвет серо-оранжевый</w:t>
      </w:r>
      <w:r w:rsidRPr="009A210E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449 650 руб. (</w:t>
      </w:r>
      <w:r w:rsidRPr="009A210E">
        <w:rPr>
          <w:sz w:val="20"/>
          <w:szCs w:val="20"/>
        </w:rPr>
        <w:t>Кузнецов Е.В.</w:t>
      </w:r>
      <w:r>
        <w:rPr>
          <w:sz w:val="20"/>
          <w:szCs w:val="20"/>
        </w:rPr>
        <w:t>,</w:t>
      </w:r>
      <w:r w:rsidRPr="009A210E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запрет регистрационных действий) (264) (повторные)</w:t>
      </w:r>
    </w:p>
    <w:p w14:paraId="3B8967AD" w14:textId="54A8378C" w:rsidR="000E26B8" w:rsidRPr="00475B31" w:rsidRDefault="000E26B8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6DD6B034" w:rsidR="0024083C" w:rsidRPr="00155BE2" w:rsidRDefault="00AF7721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Задаток по</w:t>
      </w:r>
      <w:r w:rsidR="007C05F1" w:rsidRPr="00155BE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лоту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1D0C872F" w:rsidR="008B78B3" w:rsidRPr="0058097E" w:rsidRDefault="00AF7721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>
        <w:rPr>
          <w:b/>
          <w:sz w:val="20"/>
          <w:szCs w:val="20"/>
        </w:rPr>
        <w:t xml:space="preserve">не позднее </w:t>
      </w:r>
      <w:r w:rsidR="000E26B8">
        <w:rPr>
          <w:b/>
          <w:sz w:val="20"/>
          <w:szCs w:val="20"/>
        </w:rPr>
        <w:t>08 мая</w:t>
      </w:r>
      <w:r>
        <w:rPr>
          <w:b/>
          <w:sz w:val="20"/>
          <w:szCs w:val="20"/>
        </w:rPr>
        <w:t xml:space="preserve"> 2024 года до 15 час. 00 мин. </w:t>
      </w:r>
      <w:r>
        <w:rPr>
          <w:sz w:val="20"/>
          <w:szCs w:val="20"/>
        </w:rPr>
        <w:t xml:space="preserve">(время местное) по адресу: Алтайский край, г. Барнаул, ул. Молодежная, д. 68а, 2 этаж, офис 205; тел. +7 923 128-03-53, сайт: http://geotechprojectaltaykray.ru/ ИП Бурков С.В. (организатор торгов от имени МТУ Росимущества в Алтайском крае и Республике Алтай), а также на сайтах: </w:t>
      </w:r>
      <w:hyperlink r:id="rId7" w:history="1">
        <w:r w:rsidR="00762E2F"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762E2F" w:rsidRPr="00762E2F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Pr="00762E2F">
        <w:rPr>
          <w:sz w:val="20"/>
          <w:szCs w:val="20"/>
        </w:rPr>
        <w:t>р</w:t>
      </w:r>
      <w:r>
        <w:rPr>
          <w:sz w:val="20"/>
          <w:szCs w:val="20"/>
        </w:rPr>
        <w:t>аздел «Реализация имущества должников»,</w:t>
      </w:r>
      <w:r w:rsidR="00F84C78" w:rsidRPr="0058097E">
        <w:rPr>
          <w:sz w:val="20"/>
          <w:szCs w:val="20"/>
        </w:rPr>
        <w:t xml:space="preserve"> </w:t>
      </w:r>
      <w:r w:rsidR="0058097E" w:rsidRPr="0058097E">
        <w:rPr>
          <w:sz w:val="20"/>
          <w:szCs w:val="20"/>
        </w:rPr>
        <w:t>https://www.rts-tender.ru/</w:t>
      </w:r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6448192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</w:t>
      </w:r>
      <w:r w:rsidRPr="0058097E">
        <w:rPr>
          <w:sz w:val="20"/>
          <w:szCs w:val="20"/>
        </w:rPr>
        <w:t xml:space="preserve">площадку в соответствии с регламентами электронной площадки </w:t>
      </w:r>
      <w:r w:rsidR="0058097E" w:rsidRPr="0058097E">
        <w:rPr>
          <w:iCs/>
          <w:sz w:val="20"/>
          <w:szCs w:val="20"/>
        </w:rPr>
        <w:t>ООО «РТС-тендер»</w:t>
      </w:r>
      <w:r w:rsidRPr="0058097E">
        <w:rPr>
          <w:iCs/>
          <w:sz w:val="20"/>
          <w:szCs w:val="20"/>
        </w:rPr>
        <w:t xml:space="preserve"> </w:t>
      </w:r>
      <w:r w:rsidRPr="0058097E">
        <w:rPr>
          <w:sz w:val="20"/>
          <w:szCs w:val="20"/>
        </w:rPr>
        <w:t xml:space="preserve">размещенными на сайте </w:t>
      </w:r>
      <w:hyperlink r:id="rId8" w:history="1">
        <w:r w:rsidR="0058097E" w:rsidRPr="0058097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="0058097E" w:rsidRPr="0058097E">
        <w:rPr>
          <w:sz w:val="20"/>
          <w:szCs w:val="20"/>
        </w:rPr>
        <w:t xml:space="preserve"> в разделе </w:t>
      </w:r>
      <w:r w:rsidR="0058097E">
        <w:rPr>
          <w:sz w:val="20"/>
          <w:szCs w:val="20"/>
        </w:rPr>
        <w:t>«Имущественные торги»</w:t>
      </w:r>
      <w:r w:rsidRPr="00705F21">
        <w:rPr>
          <w:sz w:val="20"/>
          <w:szCs w:val="20"/>
        </w:rPr>
        <w:t xml:space="preserve"> и иными нормативными документами электронной площадки. </w:t>
      </w:r>
    </w:p>
    <w:p w14:paraId="1E1C7F04" w14:textId="6DD8B6B5" w:rsidR="00B84E8E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8097E">
        <w:rPr>
          <w:sz w:val="20"/>
          <w:szCs w:val="20"/>
        </w:rPr>
        <w:t xml:space="preserve">Информация о вознаграждении оператора электронной площадки размещена в сети Интернет по адресу </w:t>
      </w:r>
      <w:r w:rsidR="0058097E" w:rsidRPr="0058097E">
        <w:rPr>
          <w:sz w:val="20"/>
          <w:szCs w:val="20"/>
        </w:rPr>
        <w:t>https://www.rts-tender.ru/tariffs/platform-property-sales-tariffs#</w:t>
      </w:r>
      <w:r w:rsidRPr="0058097E">
        <w:rPr>
          <w:sz w:val="20"/>
          <w:szCs w:val="20"/>
        </w:rPr>
        <w:t xml:space="preserve"> в разделе</w:t>
      </w:r>
      <w:r w:rsidRPr="00705F21">
        <w:rPr>
          <w:sz w:val="20"/>
          <w:szCs w:val="20"/>
        </w:rPr>
        <w:t xml:space="preserve"> «</w:t>
      </w:r>
      <w:r w:rsidR="0058097E">
        <w:rPr>
          <w:sz w:val="20"/>
          <w:szCs w:val="20"/>
        </w:rPr>
        <w:t>Имущественные торги</w:t>
      </w:r>
      <w:r w:rsidRPr="00F27639">
        <w:rPr>
          <w:sz w:val="20"/>
          <w:szCs w:val="20"/>
        </w:rPr>
        <w:t>»</w:t>
      </w:r>
      <w:r w:rsidR="00762E2F">
        <w:rPr>
          <w:sz w:val="20"/>
          <w:szCs w:val="20"/>
        </w:rPr>
        <w:t>, «Тарифы».</w:t>
      </w:r>
    </w:p>
    <w:p w14:paraId="6FDD6869" w14:textId="585A8E18" w:rsidR="004F335F" w:rsidRDefault="004F335F" w:rsidP="004F33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>
        <w:rPr>
          <w:sz w:val="20"/>
          <w:szCs w:val="20"/>
        </w:rPr>
        <w:t xml:space="preserve"> </w:t>
      </w:r>
      <w:r w:rsidRPr="00FB4AF4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</w:rPr>
        <w:t xml:space="preserve"> Получатель </w:t>
      </w:r>
      <w:r w:rsidRPr="004F335F">
        <w:rPr>
          <w:sz w:val="20"/>
          <w:szCs w:val="20"/>
        </w:rPr>
        <w:t>ООО «РТС-тендер»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Наименование банка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 xml:space="preserve">Филиал «Корпоративный» </w:t>
      </w:r>
      <w:r>
        <w:rPr>
          <w:sz w:val="20"/>
          <w:szCs w:val="20"/>
        </w:rPr>
        <w:t>ПАО «</w:t>
      </w:r>
      <w:proofErr w:type="spellStart"/>
      <w:r>
        <w:rPr>
          <w:sz w:val="20"/>
          <w:szCs w:val="20"/>
        </w:rPr>
        <w:t>Совкомбанк</w:t>
      </w:r>
      <w:proofErr w:type="spellEnd"/>
      <w:r>
        <w:rPr>
          <w:sz w:val="20"/>
          <w:szCs w:val="20"/>
        </w:rPr>
        <w:t xml:space="preserve">». Расчетный счёт </w:t>
      </w:r>
      <w:r w:rsidRPr="004F335F">
        <w:rPr>
          <w:sz w:val="20"/>
          <w:szCs w:val="20"/>
        </w:rPr>
        <w:t>40702810512030016362</w:t>
      </w:r>
      <w:r>
        <w:rPr>
          <w:sz w:val="20"/>
          <w:szCs w:val="20"/>
        </w:rPr>
        <w:t xml:space="preserve">, Корр. счёт </w:t>
      </w:r>
      <w:r w:rsidRPr="004F335F">
        <w:rPr>
          <w:sz w:val="20"/>
          <w:szCs w:val="20"/>
        </w:rPr>
        <w:t>30101810445250000360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БИК</w:t>
      </w:r>
      <w:r w:rsidRPr="004F335F">
        <w:rPr>
          <w:sz w:val="20"/>
          <w:szCs w:val="20"/>
        </w:rPr>
        <w:tab/>
        <w:t>044525360</w:t>
      </w:r>
      <w:r>
        <w:rPr>
          <w:sz w:val="20"/>
          <w:szCs w:val="20"/>
        </w:rPr>
        <w:t xml:space="preserve">. ИНН </w:t>
      </w:r>
      <w:r w:rsidRPr="004F335F">
        <w:rPr>
          <w:sz w:val="20"/>
          <w:szCs w:val="20"/>
        </w:rPr>
        <w:t>7710357167</w:t>
      </w:r>
      <w:r>
        <w:rPr>
          <w:sz w:val="20"/>
          <w:szCs w:val="20"/>
        </w:rPr>
        <w:t xml:space="preserve">. КПП 773001001 Назначение платежа: </w:t>
      </w:r>
      <w:r w:rsidRPr="004F335F">
        <w:rPr>
          <w:sz w:val="20"/>
          <w:szCs w:val="20"/>
        </w:rPr>
        <w:t>Внесение гарантийного обеспечения по Соглашению о внесении гарантийного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>обеспечения, № аналитического счета _________, без НДС.</w:t>
      </w:r>
      <w:r>
        <w:rPr>
          <w:sz w:val="20"/>
          <w:szCs w:val="20"/>
        </w:rPr>
        <w:t xml:space="preserve"> </w:t>
      </w:r>
    </w:p>
    <w:p w14:paraId="60DB7DE5" w14:textId="7A664E29" w:rsidR="004F335F" w:rsidRPr="00FB4AF4" w:rsidRDefault="004F335F" w:rsidP="004F335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Возврат задатка осуществляется площадкой ООО «РТС-</w:t>
      </w:r>
      <w:r>
        <w:rPr>
          <w:sz w:val="20"/>
          <w:szCs w:val="20"/>
        </w:rPr>
        <w:t>тендер</w:t>
      </w:r>
      <w:r w:rsidRPr="00FB4AF4">
        <w:rPr>
          <w:sz w:val="20"/>
          <w:szCs w:val="20"/>
        </w:rPr>
        <w:t>», в соответствии с ее регламентами, размещенными на сайте https://www.rts-tender.ru/, и иными нормативными документами площадки.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1DDB06CE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9" w:history="1">
        <w:r w:rsidR="00482B42"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Pr="00155BE2">
        <w:rPr>
          <w:sz w:val="20"/>
          <w:szCs w:val="20"/>
        </w:rPr>
        <w:t xml:space="preserve">, </w:t>
      </w:r>
      <w:r w:rsidR="004F335F">
        <w:rPr>
          <w:sz w:val="20"/>
          <w:szCs w:val="20"/>
        </w:rPr>
        <w:t>https://www.rts-tender.ru/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lastRenderedPageBreak/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B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26B8"/>
    <w:rsid w:val="000E35BC"/>
    <w:rsid w:val="000E393E"/>
    <w:rsid w:val="000E4D0D"/>
    <w:rsid w:val="000E5D80"/>
    <w:rsid w:val="000E6650"/>
    <w:rsid w:val="000F2F8C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06FFE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6B9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2CC0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2C8A"/>
    <w:rsid w:val="001B3A4C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960CC"/>
    <w:rsid w:val="00296FD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21A97"/>
    <w:rsid w:val="00330C6C"/>
    <w:rsid w:val="00331F9C"/>
    <w:rsid w:val="003320FF"/>
    <w:rsid w:val="0033388A"/>
    <w:rsid w:val="00340496"/>
    <w:rsid w:val="00347509"/>
    <w:rsid w:val="00350C2F"/>
    <w:rsid w:val="00352DAD"/>
    <w:rsid w:val="0035391A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2A63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82B42"/>
    <w:rsid w:val="004906E6"/>
    <w:rsid w:val="00491878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4F90"/>
    <w:rsid w:val="004C7006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35F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0F9B"/>
    <w:rsid w:val="00573142"/>
    <w:rsid w:val="00575B7E"/>
    <w:rsid w:val="00576016"/>
    <w:rsid w:val="005772EF"/>
    <w:rsid w:val="0058097E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62520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1476"/>
    <w:rsid w:val="006A6473"/>
    <w:rsid w:val="006B19AF"/>
    <w:rsid w:val="006B4F18"/>
    <w:rsid w:val="006B6459"/>
    <w:rsid w:val="006B6FC9"/>
    <w:rsid w:val="006C1759"/>
    <w:rsid w:val="006C5DCA"/>
    <w:rsid w:val="006C6A03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2E2F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A4963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2795B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41F5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20BD"/>
    <w:rsid w:val="008C3819"/>
    <w:rsid w:val="008D2955"/>
    <w:rsid w:val="008D377F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242C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5F59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AF7721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84E8E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234D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4F5B"/>
    <w:rsid w:val="00C260C5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2D9"/>
    <w:rsid w:val="00DC7B86"/>
    <w:rsid w:val="00DC7B99"/>
    <w:rsid w:val="00DD1716"/>
    <w:rsid w:val="00DD78D5"/>
    <w:rsid w:val="00DD7FC2"/>
    <w:rsid w:val="00DE22C4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018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5F01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05812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4CA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382D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D5E96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318BEE8E-E66B-4DB6-90AF-2FB3967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6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063A-1382-404F-BCE1-00E18A1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4</cp:revision>
  <cp:lastPrinted>2023-04-17T08:00:00Z</cp:lastPrinted>
  <dcterms:created xsi:type="dcterms:W3CDTF">2024-04-12T04:30:00Z</dcterms:created>
  <dcterms:modified xsi:type="dcterms:W3CDTF">2024-04-18T09:07:00Z</dcterms:modified>
</cp:coreProperties>
</file>