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48D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11.07.2024</w:t>
      </w:r>
    </w:p>
    <w:p w14:paraId="130D00DB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74E6A04E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4EA0CCDE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09E0364C" w14:textId="77777777" w:rsidR="004B3FD1" w:rsidRDefault="004B3FD1" w:rsidP="004B3FD1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798FA652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12.07.2024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07.08.2024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16EC9825" w14:textId="515BD76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6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D43E8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D43E8A" w:rsidRPr="00781B17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23000050830000000082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D43E8A">
        <w:rPr>
          <w:rStyle w:val="a3"/>
          <w:color w:val="auto"/>
          <w:sz w:val="20"/>
          <w:szCs w:val="20"/>
          <w:u w:val="none"/>
        </w:rPr>
        <w:t xml:space="preserve"> </w:t>
      </w:r>
      <w:r w:rsidR="00D43E8A" w:rsidRPr="00781B17">
        <w:rPr>
          <w:rStyle w:val="a3"/>
          <w:color w:val="auto"/>
          <w:sz w:val="20"/>
          <w:szCs w:val="20"/>
          <w:highlight w:val="cyan"/>
          <w:u w:val="none"/>
        </w:rPr>
        <w:t>23000050830000000082</w:t>
      </w:r>
    </w:p>
    <w:p w14:paraId="0D957CC4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08.08</w:t>
      </w:r>
      <w:r>
        <w:rPr>
          <w:b/>
          <w:sz w:val="20"/>
          <w:szCs w:val="20"/>
        </w:rPr>
        <w:t xml:space="preserve">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3AE01CF5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12.08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541509C3" w14:textId="77777777" w:rsidR="004732E9" w:rsidRPr="004732E9" w:rsidRDefault="004732E9" w:rsidP="004B76F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A3B3E9B" w14:textId="68CDE711" w:rsidR="00D10F38" w:rsidRDefault="00352B1C" w:rsidP="00352B1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732E9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D10F38" w:rsidRPr="00D10F38">
        <w:rPr>
          <w:sz w:val="20"/>
          <w:szCs w:val="20"/>
        </w:rPr>
        <w:t xml:space="preserve">Комната, кадастровый № 22:63:020434:605, площадь 17,4 </w:t>
      </w:r>
      <w:proofErr w:type="spellStart"/>
      <w:r w:rsidR="00D10F38" w:rsidRPr="00D10F38">
        <w:rPr>
          <w:sz w:val="20"/>
          <w:szCs w:val="20"/>
        </w:rPr>
        <w:t>кв.м</w:t>
      </w:r>
      <w:proofErr w:type="spellEnd"/>
      <w:r w:rsidR="00D10F38" w:rsidRPr="00D10F38">
        <w:rPr>
          <w:sz w:val="20"/>
          <w:szCs w:val="20"/>
        </w:rPr>
        <w:t>., адрес: Алтайский край, г. Барнаул, ул. Декабристов, д. 6А, к. 224. Зарегистрированных лиц – 3 чел., в т.ч. 2 чел. несовершеннолетние. Начальная цена 1 110 796 руб. (Кириллова Т.Е., запрещение регистрации) (920)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6EB2CD6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лот</w:t>
      </w:r>
      <w:r w:rsidR="00D10F38">
        <w:rPr>
          <w:iCs/>
          <w:sz w:val="20"/>
          <w:szCs w:val="20"/>
        </w:rPr>
        <w:t>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4B3FD1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DBACCA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4B3FD1">
        <w:rPr>
          <w:b/>
          <w:sz w:val="20"/>
          <w:szCs w:val="20"/>
        </w:rPr>
        <w:t>02 августа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8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9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10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1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</w:t>
      </w:r>
      <w:r w:rsidRPr="00155BE2">
        <w:rPr>
          <w:bCs/>
          <w:sz w:val="20"/>
          <w:szCs w:val="20"/>
        </w:rPr>
        <w:lastRenderedPageBreak/>
        <w:t xml:space="preserve">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1344"/>
    <w:multiLevelType w:val="multilevel"/>
    <w:tmpl w:val="B84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1EA6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B1C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2565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175DD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2E9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3FD1"/>
    <w:rsid w:val="004B5BAC"/>
    <w:rsid w:val="004B6C62"/>
    <w:rsid w:val="004B76F5"/>
    <w:rsid w:val="004C4F90"/>
    <w:rsid w:val="004C7006"/>
    <w:rsid w:val="004C7BE7"/>
    <w:rsid w:val="004C7E53"/>
    <w:rsid w:val="004D08B0"/>
    <w:rsid w:val="004D1C24"/>
    <w:rsid w:val="004D277C"/>
    <w:rsid w:val="004D2999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C62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1B17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3512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4B39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316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0F38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3E8A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2208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47B01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4EF76943-382B-4AAD-A304-63CC63E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9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1D33-6416-4490-A9A7-4F01E6E2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2024-07-11T06:52:00Z</dcterms:created>
  <dcterms:modified xsi:type="dcterms:W3CDTF">2024-07-11T07:14:00Z</dcterms:modified>
</cp:coreProperties>
</file>