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7BA" w:rsidRPr="000A291F" w:rsidRDefault="00F96C80">
      <w:pPr>
        <w:tabs>
          <w:tab w:val="left" w:pos="28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</w:pPr>
      <w:r w:rsidRPr="000A291F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Информационное сообщение о проведении открытого аукциона в электронной форме</w:t>
      </w:r>
    </w:p>
    <w:p w:rsidR="004607BA" w:rsidRPr="000A291F" w:rsidRDefault="00F96C80">
      <w:pPr>
        <w:tabs>
          <w:tab w:val="left" w:pos="28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</w:pPr>
      <w:r w:rsidRPr="000A291F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по продаже арестованного (не залог) недвижимого имущества</w:t>
      </w:r>
    </w:p>
    <w:p w:rsidR="004607BA" w:rsidRPr="000A291F" w:rsidRDefault="004607BA">
      <w:pPr>
        <w:tabs>
          <w:tab w:val="left" w:pos="567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2610DF" w:rsidRPr="000A291F" w:rsidRDefault="002610DF" w:rsidP="002610DF">
      <w:pPr>
        <w:shd w:val="clear" w:color="auto" w:fill="FFFFFF"/>
        <w:tabs>
          <w:tab w:val="left" w:pos="28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0A291F">
        <w:rPr>
          <w:rFonts w:ascii="Times New Roman" w:eastAsia="Times New Roman" w:hAnsi="Times New Roman" w:cs="Times New Roman"/>
          <w:b/>
          <w:iCs/>
          <w:sz w:val="20"/>
          <w:szCs w:val="20"/>
        </w:rPr>
        <w:t>Межрегиональное территориальное управление Федерального агентства по управлению государственным имуществом в Алтайском крае и Республике Алтай</w:t>
      </w:r>
      <w:r w:rsidRPr="000A291F">
        <w:rPr>
          <w:rFonts w:ascii="Times New Roman" w:eastAsia="Times New Roman" w:hAnsi="Times New Roman" w:cs="Times New Roman"/>
          <w:iCs/>
          <w:sz w:val="20"/>
          <w:szCs w:val="20"/>
        </w:rPr>
        <w:t xml:space="preserve"> (далее – МТУ </w:t>
      </w:r>
      <w:proofErr w:type="spellStart"/>
      <w:r w:rsidRPr="000A291F">
        <w:rPr>
          <w:rFonts w:ascii="Times New Roman" w:eastAsia="Times New Roman" w:hAnsi="Times New Roman" w:cs="Times New Roman"/>
          <w:iCs/>
          <w:sz w:val="20"/>
          <w:szCs w:val="20"/>
        </w:rPr>
        <w:t>Росимущества</w:t>
      </w:r>
      <w:proofErr w:type="spellEnd"/>
      <w:r w:rsidRPr="000A291F">
        <w:rPr>
          <w:rFonts w:ascii="Times New Roman" w:eastAsia="Times New Roman" w:hAnsi="Times New Roman" w:cs="Times New Roman"/>
          <w:iCs/>
          <w:sz w:val="20"/>
          <w:szCs w:val="20"/>
        </w:rPr>
        <w:t>) на основании</w:t>
      </w:r>
      <w:r w:rsidRPr="000A291F">
        <w:rPr>
          <w:rFonts w:ascii="Times New Roman" w:eastAsia="Times New Roman" w:hAnsi="Times New Roman" w:cs="Times New Roman"/>
          <w:sz w:val="20"/>
          <w:szCs w:val="20"/>
        </w:rPr>
        <w:t xml:space="preserve"> постановлений судебных приставов-исполнителей структурных подразделений ГУФССП России по Алтайскому краю о передаче арестованного имущества на торги сообщает о проведении открытого аукциона в электронной форме по продаже арестованного (не залог) недвижимого имущества.</w:t>
      </w:r>
      <w:proofErr w:type="gramEnd"/>
    </w:p>
    <w:p w:rsidR="004607BA" w:rsidRPr="000A291F" w:rsidRDefault="00F96C80">
      <w:pPr>
        <w:tabs>
          <w:tab w:val="left" w:pos="29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r w:rsidRPr="000A291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Дата начала приема заявок на участие в аукционе - </w:t>
      </w:r>
      <w:r w:rsidR="00CD402C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27</w:t>
      </w:r>
      <w:r w:rsidR="009D624D" w:rsidRPr="000A291F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.06</w:t>
      </w:r>
      <w:r w:rsidR="001D316F" w:rsidRPr="000A291F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.2025</w:t>
      </w:r>
      <w:r w:rsidRPr="000A291F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 xml:space="preserve"> с 07 час. 00 мин. по московскому времени</w:t>
      </w:r>
      <w:r w:rsidRPr="000A291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, дата окончания – </w:t>
      </w:r>
      <w:r w:rsidR="00CD402C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23</w:t>
      </w:r>
      <w:r w:rsidR="005A728D" w:rsidRPr="000A291F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.</w:t>
      </w:r>
      <w:r w:rsidR="009D624D" w:rsidRPr="000A291F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07</w:t>
      </w:r>
      <w:r w:rsidR="00B0027E" w:rsidRPr="000A291F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.2025</w:t>
      </w:r>
      <w:r w:rsidRPr="000A291F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 xml:space="preserve"> до 07 час. 00 мин. по московскому времени</w:t>
      </w:r>
      <w:r w:rsidRPr="000A291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.</w:t>
      </w:r>
    </w:p>
    <w:p w:rsidR="000669AE" w:rsidRPr="000A291F" w:rsidRDefault="00F96C80" w:rsidP="000669AE">
      <w:pPr>
        <w:shd w:val="clear" w:color="auto" w:fill="FFFFFF"/>
        <w:tabs>
          <w:tab w:val="left" w:pos="298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A291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Заявки подаются через</w:t>
      </w:r>
      <w:r w:rsidR="0055251C" w:rsidRPr="000A291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электронную</w:t>
      </w:r>
      <w:r w:rsidRPr="000A291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площадк</w:t>
      </w:r>
      <w:proofErr w:type="gramStart"/>
      <w:r w:rsidRPr="000A291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у</w:t>
      </w:r>
      <w:r w:rsidRPr="000A291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="002534B1" w:rsidRPr="000A291F">
        <w:rPr>
          <w:rFonts w:ascii="Times New Roman" w:eastAsia="Times New Roman" w:hAnsi="Times New Roman" w:cs="Times New Roman"/>
          <w:iCs/>
          <w:sz w:val="20"/>
          <w:szCs w:val="20"/>
        </w:rPr>
        <w:t>ООО</w:t>
      </w:r>
      <w:proofErr w:type="gramEnd"/>
      <w:r w:rsidR="002534B1" w:rsidRPr="000A291F">
        <w:rPr>
          <w:rFonts w:ascii="Times New Roman" w:eastAsia="Times New Roman" w:hAnsi="Times New Roman" w:cs="Times New Roman"/>
          <w:iCs/>
          <w:sz w:val="20"/>
          <w:szCs w:val="20"/>
        </w:rPr>
        <w:t xml:space="preserve"> «РТС-тендер</w:t>
      </w:r>
      <w:r w:rsidR="000669AE" w:rsidRPr="000A291F">
        <w:rPr>
          <w:rFonts w:ascii="Times New Roman" w:eastAsia="Times New Roman" w:hAnsi="Times New Roman" w:cs="Times New Roman"/>
          <w:iCs/>
          <w:sz w:val="20"/>
          <w:szCs w:val="20"/>
        </w:rPr>
        <w:t xml:space="preserve">» в соответствии с аукционной документацией, размещенной на сайте </w:t>
      </w:r>
      <w:hyperlink r:id="rId6" w:history="1">
        <w:r w:rsidR="002534B1" w:rsidRPr="000A291F">
          <w:rPr>
            <w:rStyle w:val="a3"/>
            <w:rFonts w:ascii="Times New Roman" w:eastAsia="Times New Roman" w:hAnsi="Times New Roman" w:cs="Times New Roman"/>
            <w:iCs/>
            <w:sz w:val="20"/>
            <w:szCs w:val="20"/>
          </w:rPr>
          <w:t>https://new.torgi.gov.ru/</w:t>
        </w:r>
      </w:hyperlink>
      <w:r w:rsidR="0055251C" w:rsidRPr="000A291F">
        <w:rPr>
          <w:rFonts w:ascii="Times New Roman" w:eastAsia="Times New Roman" w:hAnsi="Times New Roman" w:cs="Times New Roman"/>
          <w:iCs/>
          <w:sz w:val="20"/>
          <w:szCs w:val="20"/>
        </w:rPr>
        <w:t>, на сайте электронной</w:t>
      </w:r>
      <w:r w:rsidR="000669AE" w:rsidRPr="000A291F">
        <w:rPr>
          <w:rFonts w:ascii="Times New Roman" w:eastAsia="Times New Roman" w:hAnsi="Times New Roman" w:cs="Times New Roman"/>
          <w:iCs/>
          <w:sz w:val="20"/>
          <w:szCs w:val="20"/>
        </w:rPr>
        <w:t xml:space="preserve"> площадки </w:t>
      </w:r>
      <w:hyperlink r:id="rId7" w:history="1">
        <w:r w:rsidR="002534B1" w:rsidRPr="000A291F">
          <w:rPr>
            <w:rStyle w:val="a3"/>
            <w:rFonts w:ascii="Times New Roman" w:eastAsia="Times New Roman" w:hAnsi="Times New Roman" w:cs="Times New Roman"/>
            <w:iCs/>
            <w:sz w:val="20"/>
            <w:szCs w:val="20"/>
          </w:rPr>
          <w:t>https://www.rts-tender.ru/</w:t>
        </w:r>
      </w:hyperlink>
      <w:r w:rsidR="000669AE" w:rsidRPr="000A291F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4607BA" w:rsidRPr="000A291F" w:rsidRDefault="00F96C80" w:rsidP="000669AE">
      <w:pPr>
        <w:shd w:val="clear" w:color="auto" w:fill="FFFFFF"/>
        <w:tabs>
          <w:tab w:val="left" w:pos="298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A291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Определение участников аукциона </w:t>
      </w:r>
      <w:r w:rsidRPr="000A291F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не позднее</w:t>
      </w:r>
      <w:r w:rsidRPr="000A291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CD402C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24</w:t>
      </w:r>
      <w:r w:rsidRPr="000A291F">
        <w:rPr>
          <w:rFonts w:ascii="Times New Roman" w:eastAsia="Times New Roman CYR" w:hAnsi="Times New Roman" w:cs="Times New Roman"/>
          <w:b/>
          <w:sz w:val="20"/>
          <w:szCs w:val="20"/>
          <w:shd w:val="clear" w:color="auto" w:fill="FFFFFF"/>
        </w:rPr>
        <w:t>.</w:t>
      </w:r>
      <w:r w:rsidR="00B0027E" w:rsidRPr="000A291F">
        <w:rPr>
          <w:rFonts w:ascii="Times New Roman" w:eastAsia="Times New Roman CYR" w:hAnsi="Times New Roman" w:cs="Times New Roman"/>
          <w:b/>
          <w:sz w:val="20"/>
          <w:szCs w:val="20"/>
          <w:shd w:val="clear" w:color="auto" w:fill="FFFFFF"/>
        </w:rPr>
        <w:t>0</w:t>
      </w:r>
      <w:r w:rsidR="009D624D" w:rsidRPr="000A291F">
        <w:rPr>
          <w:rFonts w:ascii="Times New Roman" w:eastAsia="Times New Roman CYR" w:hAnsi="Times New Roman" w:cs="Times New Roman"/>
          <w:b/>
          <w:sz w:val="20"/>
          <w:szCs w:val="20"/>
          <w:shd w:val="clear" w:color="auto" w:fill="FFFFFF"/>
        </w:rPr>
        <w:t>7</w:t>
      </w:r>
      <w:r w:rsidR="00B0027E" w:rsidRPr="000A291F">
        <w:rPr>
          <w:rFonts w:ascii="Times New Roman" w:eastAsia="Times New Roman CYR" w:hAnsi="Times New Roman" w:cs="Times New Roman"/>
          <w:b/>
          <w:sz w:val="20"/>
          <w:szCs w:val="20"/>
          <w:shd w:val="clear" w:color="auto" w:fill="FFFFFF"/>
        </w:rPr>
        <w:t>.2025</w:t>
      </w:r>
      <w:r w:rsidRPr="000A291F">
        <w:rPr>
          <w:rFonts w:ascii="Times New Roman" w:eastAsia="Times New Roman CYR" w:hAnsi="Times New Roman" w:cs="Times New Roman"/>
          <w:b/>
          <w:sz w:val="20"/>
          <w:szCs w:val="20"/>
          <w:shd w:val="clear" w:color="auto" w:fill="FFFFFF"/>
        </w:rPr>
        <w:t xml:space="preserve"> 11 </w:t>
      </w:r>
      <w:r w:rsidRPr="000A291F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час</w:t>
      </w:r>
      <w:r w:rsidRPr="000A291F">
        <w:rPr>
          <w:rFonts w:ascii="Times New Roman" w:eastAsia="Times New Roman CYR" w:hAnsi="Times New Roman" w:cs="Times New Roman"/>
          <w:b/>
          <w:sz w:val="20"/>
          <w:szCs w:val="20"/>
          <w:shd w:val="clear" w:color="auto" w:fill="FFFFFF"/>
        </w:rPr>
        <w:t xml:space="preserve">. 00 </w:t>
      </w:r>
      <w:r w:rsidRPr="000A291F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мин</w:t>
      </w:r>
      <w:r w:rsidRPr="000A291F">
        <w:rPr>
          <w:rFonts w:ascii="Times New Roman" w:eastAsia="Times New Roman CYR" w:hAnsi="Times New Roman" w:cs="Times New Roman"/>
          <w:b/>
          <w:sz w:val="20"/>
          <w:szCs w:val="20"/>
          <w:shd w:val="clear" w:color="auto" w:fill="FFFFFF"/>
        </w:rPr>
        <w:t xml:space="preserve">. </w:t>
      </w:r>
      <w:r w:rsidRPr="000A291F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по</w:t>
      </w:r>
      <w:r w:rsidRPr="000A291F">
        <w:rPr>
          <w:rFonts w:ascii="Times New Roman" w:eastAsia="Times New Roman CYR" w:hAnsi="Times New Roman" w:cs="Times New Roman"/>
          <w:b/>
          <w:sz w:val="20"/>
          <w:szCs w:val="20"/>
          <w:shd w:val="clear" w:color="auto" w:fill="FFFFFF"/>
        </w:rPr>
        <w:t xml:space="preserve"> </w:t>
      </w:r>
      <w:r w:rsidRPr="000A291F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московскому</w:t>
      </w:r>
      <w:r w:rsidRPr="000A291F">
        <w:rPr>
          <w:rFonts w:ascii="Times New Roman" w:eastAsia="Times New Roman CYR" w:hAnsi="Times New Roman" w:cs="Times New Roman"/>
          <w:b/>
          <w:sz w:val="20"/>
          <w:szCs w:val="20"/>
          <w:shd w:val="clear" w:color="auto" w:fill="FFFFFF"/>
        </w:rPr>
        <w:t xml:space="preserve"> </w:t>
      </w:r>
      <w:r w:rsidRPr="000A291F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времени</w:t>
      </w:r>
      <w:r w:rsidRPr="000A291F">
        <w:rPr>
          <w:rFonts w:ascii="Times New Roman" w:eastAsia="Times New Roman CYR" w:hAnsi="Times New Roman" w:cs="Times New Roman"/>
          <w:b/>
          <w:sz w:val="20"/>
          <w:szCs w:val="20"/>
          <w:shd w:val="clear" w:color="auto" w:fill="FFFFFF"/>
        </w:rPr>
        <w:t xml:space="preserve"> </w:t>
      </w:r>
      <w:r w:rsidRPr="000A291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по</w:t>
      </w:r>
      <w:r w:rsidRPr="000A291F">
        <w:rPr>
          <w:rFonts w:ascii="Times New Roman" w:eastAsia="Times New Roman CYR" w:hAnsi="Times New Roman" w:cs="Times New Roman"/>
          <w:sz w:val="20"/>
          <w:szCs w:val="20"/>
          <w:shd w:val="clear" w:color="auto" w:fill="FFFFFF"/>
        </w:rPr>
        <w:t xml:space="preserve"> </w:t>
      </w:r>
      <w:r w:rsidRPr="000A291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месту</w:t>
      </w:r>
      <w:r w:rsidRPr="000A291F">
        <w:rPr>
          <w:rFonts w:ascii="Times New Roman" w:eastAsia="Times New Roman CYR" w:hAnsi="Times New Roman" w:cs="Times New Roman"/>
          <w:sz w:val="20"/>
          <w:szCs w:val="20"/>
          <w:shd w:val="clear" w:color="auto" w:fill="FFFFFF"/>
        </w:rPr>
        <w:t xml:space="preserve"> </w:t>
      </w:r>
      <w:r w:rsidRPr="000A291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нахождения</w:t>
      </w:r>
      <w:r w:rsidRPr="000A291F">
        <w:rPr>
          <w:rFonts w:ascii="Times New Roman" w:eastAsia="Times New Roman CYR" w:hAnsi="Times New Roman" w:cs="Times New Roman"/>
          <w:sz w:val="20"/>
          <w:szCs w:val="20"/>
          <w:shd w:val="clear" w:color="auto" w:fill="FFFFFF"/>
        </w:rPr>
        <w:t xml:space="preserve"> </w:t>
      </w:r>
      <w:r w:rsidRPr="000A291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организатора</w:t>
      </w:r>
      <w:r w:rsidRPr="000A291F">
        <w:rPr>
          <w:rFonts w:ascii="Times New Roman" w:eastAsia="Times New Roman CYR" w:hAnsi="Times New Roman" w:cs="Times New Roman"/>
          <w:sz w:val="20"/>
          <w:szCs w:val="20"/>
          <w:shd w:val="clear" w:color="auto" w:fill="FFFFFF"/>
        </w:rPr>
        <w:t xml:space="preserve"> </w:t>
      </w:r>
      <w:r w:rsidRPr="000A291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торгов.</w:t>
      </w:r>
    </w:p>
    <w:p w:rsidR="004607BA" w:rsidRPr="000A291F" w:rsidRDefault="00F96C80" w:rsidP="000669AE">
      <w:pPr>
        <w:shd w:val="clear" w:color="auto" w:fill="FFFFFF"/>
        <w:tabs>
          <w:tab w:val="left" w:pos="298"/>
        </w:tabs>
        <w:ind w:firstLine="567"/>
        <w:jc w:val="both"/>
        <w:rPr>
          <w:rFonts w:ascii="Times New Roman" w:eastAsia="Times New Roman" w:hAnsi="Times New Roman" w:cs="Times New Roman"/>
          <w:bCs/>
          <w:iCs/>
          <w:sz w:val="20"/>
          <w:szCs w:val="20"/>
        </w:rPr>
      </w:pPr>
      <w:r w:rsidRPr="000A291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Дата проведения </w:t>
      </w:r>
      <w:r w:rsidR="00CD402C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28</w:t>
      </w:r>
      <w:r w:rsidR="005A728D" w:rsidRPr="000A291F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.</w:t>
      </w:r>
      <w:r w:rsidR="00B0027E" w:rsidRPr="000A291F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0</w:t>
      </w:r>
      <w:r w:rsidR="009D624D" w:rsidRPr="000A291F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7</w:t>
      </w:r>
      <w:r w:rsidR="00B0027E" w:rsidRPr="000A291F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.2025</w:t>
      </w:r>
      <w:r w:rsidRPr="000A291F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 xml:space="preserve"> в 07 час. 00 мин. по московскому времени</w:t>
      </w:r>
      <w:r w:rsidRPr="000A291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. </w:t>
      </w:r>
      <w:r w:rsidR="000669AE" w:rsidRPr="000A291F">
        <w:rPr>
          <w:rFonts w:ascii="Times New Roman" w:eastAsia="Times New Roman" w:hAnsi="Times New Roman" w:cs="Times New Roman"/>
          <w:bCs/>
          <w:iCs/>
          <w:sz w:val="20"/>
          <w:szCs w:val="20"/>
        </w:rPr>
        <w:t xml:space="preserve">Торги проводятся в форме электронного </w:t>
      </w:r>
      <w:r w:rsidR="0055251C" w:rsidRPr="000A291F">
        <w:rPr>
          <w:rFonts w:ascii="Times New Roman" w:eastAsia="Times New Roman" w:hAnsi="Times New Roman" w:cs="Times New Roman"/>
          <w:bCs/>
          <w:iCs/>
          <w:sz w:val="20"/>
          <w:szCs w:val="20"/>
        </w:rPr>
        <w:t>аукциона на электронной</w:t>
      </w:r>
      <w:r w:rsidR="000669AE" w:rsidRPr="000A291F">
        <w:rPr>
          <w:rFonts w:ascii="Times New Roman" w:eastAsia="Times New Roman" w:hAnsi="Times New Roman" w:cs="Times New Roman"/>
          <w:bCs/>
          <w:iCs/>
          <w:sz w:val="20"/>
          <w:szCs w:val="20"/>
        </w:rPr>
        <w:t xml:space="preserve"> площадке </w:t>
      </w:r>
      <w:r w:rsidR="002534B1" w:rsidRPr="000A291F">
        <w:rPr>
          <w:rFonts w:ascii="Times New Roman" w:eastAsia="Times New Roman" w:hAnsi="Times New Roman" w:cs="Times New Roman"/>
          <w:iCs/>
          <w:sz w:val="20"/>
          <w:szCs w:val="20"/>
        </w:rPr>
        <w:t xml:space="preserve">ООО «РТС-тендер» </w:t>
      </w:r>
      <w:r w:rsidR="00C50D43" w:rsidRPr="000A291F">
        <w:rPr>
          <w:rFonts w:ascii="Times New Roman" w:hAnsi="Times New Roman" w:cs="Times New Roman"/>
          <w:bCs/>
          <w:iCs/>
          <w:sz w:val="20"/>
          <w:szCs w:val="20"/>
        </w:rPr>
        <w:t>в разделе «Имущественные торги»</w:t>
      </w:r>
      <w:r w:rsidR="000669AE" w:rsidRPr="000A291F">
        <w:rPr>
          <w:rFonts w:ascii="Times New Roman" w:eastAsia="Times New Roman" w:hAnsi="Times New Roman" w:cs="Times New Roman"/>
          <w:bCs/>
          <w:iCs/>
          <w:sz w:val="20"/>
          <w:szCs w:val="20"/>
        </w:rPr>
        <w:t xml:space="preserve">, находящейся в сети интернет по адресу </w:t>
      </w:r>
      <w:hyperlink r:id="rId8" w:history="1">
        <w:r w:rsidR="00C50D43" w:rsidRPr="000A291F">
          <w:rPr>
            <w:rStyle w:val="a3"/>
            <w:rFonts w:ascii="Times New Roman" w:eastAsia="Times New Roman" w:hAnsi="Times New Roman" w:cs="Times New Roman"/>
            <w:iCs/>
            <w:sz w:val="20"/>
            <w:szCs w:val="20"/>
          </w:rPr>
          <w:t>https://www.rts-tender.ru/</w:t>
        </w:r>
      </w:hyperlink>
      <w:r w:rsidR="00C50D43" w:rsidRPr="000A291F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</w:p>
    <w:p w:rsidR="004607BA" w:rsidRPr="000A291F" w:rsidRDefault="00F56789">
      <w:pPr>
        <w:tabs>
          <w:tab w:val="left" w:pos="29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r w:rsidRPr="000A291F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ООО «</w:t>
      </w:r>
      <w:proofErr w:type="spellStart"/>
      <w:r w:rsidRPr="000A291F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ГеоТехПроект</w:t>
      </w:r>
      <w:proofErr w:type="spellEnd"/>
      <w:r w:rsidRPr="000A291F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»</w:t>
      </w:r>
      <w:r w:rsidR="00F96C80" w:rsidRPr="000A291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- организатор торгов от имени МТУ </w:t>
      </w:r>
      <w:proofErr w:type="spellStart"/>
      <w:r w:rsidR="00F96C80" w:rsidRPr="000A291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Росимущества</w:t>
      </w:r>
      <w:proofErr w:type="spellEnd"/>
      <w:r w:rsidR="00F96C80" w:rsidRPr="000A291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в Алтайском крае и Республике </w:t>
      </w:r>
      <w:proofErr w:type="gramStart"/>
      <w:r w:rsidR="00F96C80" w:rsidRPr="000A291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Алтай, действующий на основании Государственного контракта от </w:t>
      </w:r>
      <w:r w:rsidRPr="000A291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19.11.2024</w:t>
      </w:r>
      <w:r w:rsidR="00F96C80" w:rsidRPr="000A291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года </w:t>
      </w:r>
      <w:r w:rsidR="00F96C80" w:rsidRPr="000A291F">
        <w:rPr>
          <w:rFonts w:ascii="Times New Roman" w:eastAsia="Segoe UI Symbol" w:hAnsi="Times New Roman" w:cs="Times New Roman"/>
          <w:sz w:val="20"/>
          <w:szCs w:val="20"/>
          <w:shd w:val="clear" w:color="auto" w:fill="FFFFFF"/>
        </w:rPr>
        <w:t>№</w:t>
      </w:r>
      <w:r w:rsidR="00F96C80" w:rsidRPr="000A291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0A291F">
        <w:rPr>
          <w:rFonts w:ascii="Times New Roman" w:hAnsi="Times New Roman" w:cs="Times New Roman"/>
          <w:color w:val="000000"/>
          <w:sz w:val="20"/>
          <w:szCs w:val="20"/>
          <w:lang w:eastAsia="ar-SA"/>
        </w:rPr>
        <w:t>011710000262400005</w:t>
      </w:r>
      <w:r w:rsidR="007806A9" w:rsidRPr="000A291F">
        <w:rPr>
          <w:rFonts w:ascii="Times New Roman" w:hAnsi="Times New Roman" w:cs="Times New Roman"/>
          <w:color w:val="000000"/>
          <w:sz w:val="20"/>
          <w:szCs w:val="20"/>
          <w:lang w:eastAsia="ar-SA"/>
        </w:rPr>
        <w:t xml:space="preserve">2 </w:t>
      </w:r>
      <w:r w:rsidR="00F96C80" w:rsidRPr="000A291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проводит</w:t>
      </w:r>
      <w:proofErr w:type="gramEnd"/>
      <w:r w:rsidR="00F96C80" w:rsidRPr="000A291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аукцион по следующим лотам:</w:t>
      </w:r>
    </w:p>
    <w:p w:rsidR="00CD402C" w:rsidRDefault="00CD402C" w:rsidP="00CD402C">
      <w:pPr>
        <w:tabs>
          <w:tab w:val="left" w:pos="29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r w:rsidRPr="00C33392">
        <w:rPr>
          <w:rFonts w:ascii="Times New Roman" w:eastAsia="Times New Roman" w:hAnsi="Times New Roman" w:cs="Times New Roman"/>
          <w:b/>
          <w:sz w:val="20"/>
          <w:szCs w:val="20"/>
          <w:u w:val="single"/>
          <w:shd w:val="clear" w:color="auto" w:fill="FFFFFF"/>
        </w:rPr>
        <w:t>Лот</w:t>
      </w:r>
      <w:r w:rsidRPr="00C33392">
        <w:rPr>
          <w:rFonts w:ascii="Times New Roman" w:eastAsia="Segoe UI Symbol" w:hAnsi="Times New Roman" w:cs="Times New Roman"/>
          <w:b/>
          <w:sz w:val="20"/>
          <w:szCs w:val="20"/>
          <w:u w:val="single"/>
          <w:shd w:val="clear" w:color="auto" w:fill="FFFFFF"/>
        </w:rPr>
        <w:t>№</w:t>
      </w:r>
      <w:r>
        <w:rPr>
          <w:rFonts w:ascii="Times New Roman" w:eastAsia="Segoe UI Symbol" w:hAnsi="Times New Roman" w:cs="Times New Roman"/>
          <w:b/>
          <w:sz w:val="20"/>
          <w:szCs w:val="20"/>
          <w:u w:val="single"/>
          <w:shd w:val="clear" w:color="auto" w:fill="FFFFFF"/>
        </w:rPr>
        <w:t>1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 1/3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доля в праве собственности на жилое помещение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(квартиру)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, кадастровый </w:t>
      </w:r>
      <w:r w:rsidRPr="007A762F">
        <w:rPr>
          <w:rFonts w:ascii="Times New Roman" w:eastAsia="Segoe UI Symbol" w:hAnsi="Times New Roman" w:cs="Times New Roman"/>
          <w:sz w:val="20"/>
          <w:szCs w:val="20"/>
          <w:shd w:val="clear" w:color="auto" w:fill="FFFFFF"/>
        </w:rPr>
        <w:t>№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22:63:040227:6148, общая площадь 32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кв.м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., этаж – 5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, адрес: </w:t>
      </w:r>
      <w:proofErr w:type="gramStart"/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Алтайский кра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й, г. Барнаул, ул. Антона Петрова, д. 136, кв. 62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.</w:t>
      </w:r>
      <w:proofErr w:type="gramEnd"/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Зарегистрированных лиц – 2 чел.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Информация о задолженности по взносам на капитальный ремонт </w:t>
      </w:r>
      <w:proofErr w:type="gramStart"/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СПИ</w:t>
      </w:r>
      <w:proofErr w:type="gramEnd"/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не предост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авлена. Начальная цена </w:t>
      </w:r>
      <w:r w:rsidR="00071D05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826 2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00 руб. 00 коп. (Киреев С.А., Киреев А.В., Киреева В.А. (долевая собственность),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запрет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ы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на совершение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регистрационных действий) (481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)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(повторные).</w:t>
      </w:r>
    </w:p>
    <w:p w:rsidR="00CD402C" w:rsidRDefault="00CD402C" w:rsidP="00CD402C">
      <w:pPr>
        <w:tabs>
          <w:tab w:val="left" w:pos="29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u w:val="single"/>
          <w:shd w:val="clear" w:color="auto" w:fill="FFFFFF"/>
        </w:rPr>
        <w:t>Лот№2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Н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ежилое здание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(гараж)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,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2013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г.п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., кадастровый № 22:66:110102:2444, площадь 23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</w:t>
      </w:r>
      <w:proofErr w:type="spellStart"/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кв.м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., количество этажей – 1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, и земельный участок, назначение – земли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населенных пунктов предназначенные для размещения гаражей и автостоянок, кадастровый № 22:66:110102:2289, площадь 25+/-2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</w:t>
      </w:r>
      <w:proofErr w:type="spellStart"/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кв.м</w:t>
      </w:r>
      <w:proofErr w:type="spellEnd"/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., 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адрес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: Ал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тайский край, г. Заринск, ул.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Зеленая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, д. 63, блок 13, гараж 669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. </w:t>
      </w:r>
      <w:r w:rsidR="00071D05">
        <w:rPr>
          <w:rFonts w:ascii="Times New Roman" w:eastAsia="Times New Roman" w:hAnsi="Times New Roman" w:cs="Times New Roman"/>
          <w:sz w:val="20"/>
          <w:szCs w:val="20"/>
        </w:rPr>
        <w:t>Начальная цена 154 7</w:t>
      </w:r>
      <w:r>
        <w:rPr>
          <w:rFonts w:ascii="Times New Roman" w:eastAsia="Times New Roman" w:hAnsi="Times New Roman" w:cs="Times New Roman"/>
          <w:sz w:val="20"/>
          <w:szCs w:val="20"/>
        </w:rPr>
        <w:t>00</w:t>
      </w:r>
      <w:r w:rsidRPr="007A762F">
        <w:rPr>
          <w:rFonts w:ascii="Times New Roman" w:eastAsia="Times New Roman" w:hAnsi="Times New Roman" w:cs="Times New Roman"/>
          <w:sz w:val="20"/>
          <w:szCs w:val="20"/>
        </w:rPr>
        <w:t xml:space="preserve"> р</w:t>
      </w:r>
      <w:r>
        <w:rPr>
          <w:rFonts w:ascii="Times New Roman" w:eastAsia="Times New Roman" w:hAnsi="Times New Roman" w:cs="Times New Roman"/>
          <w:sz w:val="20"/>
          <w:szCs w:val="20"/>
        </w:rPr>
        <w:t>уб. 00 коп.</w:t>
      </w:r>
      <w:r w:rsidRPr="007A762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(Потапов А.В.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, запреты на совершение регистрационных действий,</w:t>
      </w:r>
      <w:r>
        <w:rPr>
          <w:rFonts w:ascii="Times New Roman" w:hAnsi="Times New Roman" w:cs="Times New Roman"/>
          <w:sz w:val="20"/>
          <w:szCs w:val="20"/>
        </w:rPr>
        <w:t xml:space="preserve"> арест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) (484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)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(повторные).</w:t>
      </w:r>
    </w:p>
    <w:p w:rsidR="00CD402C" w:rsidRDefault="00CD402C" w:rsidP="00CD402C">
      <w:pPr>
        <w:tabs>
          <w:tab w:val="left" w:pos="29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u w:val="single"/>
          <w:shd w:val="clear" w:color="auto" w:fill="FFFFFF"/>
        </w:rPr>
        <w:t>Лот№3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Сооружение, сложная вещь АЗС, кадастровый № 22:66:070601:187, площадь 64,9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</w:t>
      </w:r>
      <w:proofErr w:type="spellStart"/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кв.м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.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, и 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право аренды на 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земельный участок, назначение – земли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населенных пунктов для предпринимательства, делового управления, обслуживания автотранспорта, кадастровый № 22:66:070901:18, площадь 2835+/-18,63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</w:t>
      </w:r>
      <w:proofErr w:type="spellStart"/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кв.м</w:t>
      </w:r>
      <w:proofErr w:type="spellEnd"/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., 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адрес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: Ал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тайский край, г. Заринск, ул. Партизанская, д. 135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.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Заброшенное здание операторной, капитальный навес с надписью АЗС; бензоколонки и топливные емкости отсутствуют.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071D05">
        <w:rPr>
          <w:rFonts w:ascii="Times New Roman" w:eastAsia="Times New Roman" w:hAnsi="Times New Roman" w:cs="Times New Roman"/>
          <w:sz w:val="20"/>
          <w:szCs w:val="20"/>
        </w:rPr>
        <w:t>Начальная цена 2 527 050</w:t>
      </w:r>
      <w:r w:rsidRPr="007A762F">
        <w:rPr>
          <w:rFonts w:ascii="Times New Roman" w:eastAsia="Times New Roman" w:hAnsi="Times New Roman" w:cs="Times New Roman"/>
          <w:sz w:val="20"/>
          <w:szCs w:val="20"/>
        </w:rPr>
        <w:t xml:space="preserve"> р</w:t>
      </w:r>
      <w:r>
        <w:rPr>
          <w:rFonts w:ascii="Times New Roman" w:eastAsia="Times New Roman" w:hAnsi="Times New Roman" w:cs="Times New Roman"/>
          <w:sz w:val="20"/>
          <w:szCs w:val="20"/>
        </w:rPr>
        <w:t>уб. 00 коп.</w:t>
      </w:r>
      <w:r w:rsidRPr="007A762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(Новичихин С.В.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, запреты на совершение регистрационных действий,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арест,</w:t>
      </w:r>
      <w:r>
        <w:rPr>
          <w:rFonts w:ascii="Times New Roman" w:hAnsi="Times New Roman" w:cs="Times New Roman"/>
          <w:sz w:val="20"/>
          <w:szCs w:val="20"/>
        </w:rPr>
        <w:t xml:space="preserve"> аренда </w:t>
      </w:r>
      <w:proofErr w:type="spellStart"/>
      <w:r>
        <w:rPr>
          <w:rFonts w:ascii="Times New Roman" w:hAnsi="Times New Roman" w:cs="Times New Roman"/>
          <w:sz w:val="20"/>
          <w:szCs w:val="20"/>
        </w:rPr>
        <w:t>зем</w:t>
      </w:r>
      <w:proofErr w:type="spellEnd"/>
      <w:r>
        <w:rPr>
          <w:rFonts w:ascii="Times New Roman" w:hAnsi="Times New Roman" w:cs="Times New Roman"/>
          <w:sz w:val="20"/>
          <w:szCs w:val="20"/>
        </w:rPr>
        <w:t>. участка (договор аренды № 15 от 06.02.2018 г.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) (485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)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(повторные).</w:t>
      </w:r>
      <w:proofErr w:type="gramEnd"/>
    </w:p>
    <w:p w:rsidR="00CD402C" w:rsidRPr="00962942" w:rsidRDefault="00CD402C" w:rsidP="00CD402C">
      <w:pPr>
        <w:tabs>
          <w:tab w:val="left" w:pos="29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r w:rsidRPr="00F322FA">
        <w:rPr>
          <w:rFonts w:ascii="Times New Roman" w:eastAsia="Times New Roman" w:hAnsi="Times New Roman" w:cs="Times New Roman"/>
          <w:b/>
          <w:sz w:val="20"/>
          <w:szCs w:val="20"/>
          <w:u w:val="single"/>
          <w:shd w:val="clear" w:color="auto" w:fill="FFFFFF"/>
        </w:rPr>
        <w:t>Лот</w:t>
      </w:r>
      <w:r>
        <w:rPr>
          <w:rFonts w:ascii="Times New Roman" w:eastAsia="Segoe UI Symbol" w:hAnsi="Times New Roman" w:cs="Times New Roman"/>
          <w:b/>
          <w:sz w:val="20"/>
          <w:szCs w:val="20"/>
          <w:u w:val="single"/>
          <w:shd w:val="clear" w:color="auto" w:fill="FFFFFF"/>
        </w:rPr>
        <w:t>№4</w:t>
      </w:r>
      <w:r w:rsidRPr="00F322FA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Нежилое помещение (гаражный бокс), кадастровый </w:t>
      </w:r>
      <w:r w:rsidRPr="00F322FA">
        <w:rPr>
          <w:rFonts w:ascii="Times New Roman" w:eastAsia="Segoe UI Symbol" w:hAnsi="Times New Roman" w:cs="Times New Roman"/>
          <w:sz w:val="20"/>
          <w:szCs w:val="20"/>
          <w:shd w:val="clear" w:color="auto" w:fill="FFFFFF"/>
        </w:rPr>
        <w:t>№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22:63:050111:1689, площадь 46,1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кв.м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., этаж – 1</w:t>
      </w:r>
      <w:r w:rsidRPr="00F322FA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, адрес: Алтайс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кий край, г. Барнаул, пр-т Комсомольский</w:t>
      </w:r>
      <w:r w:rsidRPr="00F322FA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, д.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65Б</w:t>
      </w:r>
      <w:r w:rsidR="00071D05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, бокс 2. Начальная цена 2 208 3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00</w:t>
      </w:r>
      <w:r w:rsidRPr="00F322FA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руб. 00 коп. (</w:t>
      </w:r>
      <w:proofErr w:type="spellStart"/>
      <w:r>
        <w:rPr>
          <w:rFonts w:ascii="Times New Roman" w:eastAsia="Times New Roman" w:hAnsi="Times New Roman" w:cs="Times New Roman"/>
          <w:iCs/>
          <w:sz w:val="20"/>
          <w:szCs w:val="20"/>
        </w:rPr>
        <w:t>Массовец</w:t>
      </w:r>
      <w:proofErr w:type="spellEnd"/>
      <w:r>
        <w:rPr>
          <w:rFonts w:ascii="Times New Roman" w:eastAsia="Times New Roman" w:hAnsi="Times New Roman" w:cs="Times New Roman"/>
          <w:iCs/>
          <w:sz w:val="20"/>
          <w:szCs w:val="20"/>
        </w:rPr>
        <w:t xml:space="preserve"> И.Е</w:t>
      </w:r>
      <w:r w:rsidRPr="00F322FA">
        <w:rPr>
          <w:rFonts w:ascii="Times New Roman" w:eastAsia="Times New Roman" w:hAnsi="Times New Roman" w:cs="Times New Roman"/>
          <w:iCs/>
          <w:sz w:val="20"/>
          <w:szCs w:val="20"/>
        </w:rPr>
        <w:t>.</w:t>
      </w:r>
      <w:r w:rsidRPr="00F322FA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, запрет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ы</w:t>
      </w:r>
      <w:r w:rsidRPr="00F322FA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на совершение регистрационных 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действий, арест) (492</w:t>
      </w:r>
      <w:r w:rsidRPr="00F322FA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)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(повторные).</w:t>
      </w:r>
    </w:p>
    <w:p w:rsidR="00CD402C" w:rsidRPr="00962942" w:rsidRDefault="00CD402C" w:rsidP="00CD402C">
      <w:pPr>
        <w:tabs>
          <w:tab w:val="left" w:pos="29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r w:rsidRPr="00F322FA">
        <w:rPr>
          <w:rFonts w:ascii="Times New Roman" w:eastAsia="Times New Roman" w:hAnsi="Times New Roman" w:cs="Times New Roman"/>
          <w:b/>
          <w:sz w:val="20"/>
          <w:szCs w:val="20"/>
          <w:u w:val="single"/>
          <w:shd w:val="clear" w:color="auto" w:fill="FFFFFF"/>
        </w:rPr>
        <w:t>Лот</w:t>
      </w:r>
      <w:r>
        <w:rPr>
          <w:rFonts w:ascii="Times New Roman" w:eastAsia="Segoe UI Symbol" w:hAnsi="Times New Roman" w:cs="Times New Roman"/>
          <w:b/>
          <w:sz w:val="20"/>
          <w:szCs w:val="20"/>
          <w:u w:val="single"/>
          <w:shd w:val="clear" w:color="auto" w:fill="FFFFFF"/>
        </w:rPr>
        <w:t>№5</w:t>
      </w:r>
      <w:r w:rsidRPr="00F322FA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Нежилое помещение (погребная ячейка</w:t>
      </w:r>
      <w:r w:rsidRPr="00F322FA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), кадастровый </w:t>
      </w:r>
      <w:r w:rsidRPr="00F322FA">
        <w:rPr>
          <w:rFonts w:ascii="Times New Roman" w:eastAsia="Segoe UI Symbol" w:hAnsi="Times New Roman" w:cs="Times New Roman"/>
          <w:sz w:val="20"/>
          <w:szCs w:val="20"/>
          <w:shd w:val="clear" w:color="auto" w:fill="FFFFFF"/>
        </w:rPr>
        <w:t>№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22:63:010404:4833, площадь 3,9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кв.м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., этаж – подземный</w:t>
      </w:r>
      <w:r w:rsidRPr="00F322FA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, адрес: Алтайс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кий край, г. Барнаул, ул. Попова</w:t>
      </w:r>
      <w:r w:rsidRPr="00F322FA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, д.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38а, помещени</w:t>
      </w:r>
      <w:r w:rsidR="00071D05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е 17, ППК-25. Начальная цена 187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000</w:t>
      </w:r>
      <w:r w:rsidRPr="00F322FA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руб. 00 коп. (</w:t>
      </w:r>
      <w:r>
        <w:rPr>
          <w:rFonts w:ascii="Times New Roman" w:eastAsia="Times New Roman" w:hAnsi="Times New Roman" w:cs="Times New Roman"/>
          <w:iCs/>
          <w:sz w:val="20"/>
          <w:szCs w:val="20"/>
        </w:rPr>
        <w:t>Чернов Д.Н</w:t>
      </w:r>
      <w:r w:rsidRPr="00F322FA">
        <w:rPr>
          <w:rFonts w:ascii="Times New Roman" w:eastAsia="Times New Roman" w:hAnsi="Times New Roman" w:cs="Times New Roman"/>
          <w:iCs/>
          <w:sz w:val="20"/>
          <w:szCs w:val="20"/>
        </w:rPr>
        <w:t>.</w:t>
      </w:r>
      <w:r w:rsidRPr="00F322FA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, запрет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ы</w:t>
      </w:r>
      <w:r w:rsidRPr="00F322FA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на совершение регистрационных 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действий, арест) (498</w:t>
      </w:r>
      <w:r w:rsidRPr="00F322FA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)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(повторные).</w:t>
      </w:r>
    </w:p>
    <w:p w:rsidR="00CD402C" w:rsidRPr="00962942" w:rsidRDefault="00CD402C" w:rsidP="00CD402C">
      <w:pPr>
        <w:shd w:val="clear" w:color="auto" w:fill="FFFFFF"/>
        <w:tabs>
          <w:tab w:val="left" w:pos="298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0"/>
          <w:szCs w:val="20"/>
        </w:rPr>
      </w:pPr>
      <w:r w:rsidRPr="00204198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Лот№</w:t>
      </w:r>
      <w:r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6</w:t>
      </w:r>
      <w:r w:rsidRPr="00DC2407">
        <w:rPr>
          <w:rFonts w:ascii="Times New Roman" w:eastAsia="Times New Roman" w:hAnsi="Times New Roman" w:cs="Times New Roman"/>
          <w:sz w:val="20"/>
          <w:szCs w:val="20"/>
        </w:rPr>
        <w:t xml:space="preserve"> Объект незавершенного строительства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(3-х этажный многоквартирный жилой дом), кадастровый № 22:47:190121:168</w:t>
      </w:r>
      <w:r w:rsidRPr="00DC2407">
        <w:rPr>
          <w:rFonts w:ascii="Times New Roman" w:eastAsia="Times New Roman" w:hAnsi="Times New Roman" w:cs="Times New Roman"/>
          <w:sz w:val="20"/>
          <w:szCs w:val="20"/>
        </w:rPr>
        <w:t>, площадь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застройки 506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кв.м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., степень готовности – 14%</w:t>
      </w:r>
      <w:r w:rsidRPr="00DC2407">
        <w:rPr>
          <w:rFonts w:ascii="Times New Roman" w:eastAsia="Times New Roman" w:hAnsi="Times New Roman" w:cs="Times New Roman"/>
          <w:sz w:val="20"/>
          <w:szCs w:val="20"/>
        </w:rPr>
        <w:t>, адр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ес: Алтайский край,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Тальменский</w:t>
      </w:r>
      <w:proofErr w:type="spellEnd"/>
      <w:r w:rsidRPr="00DC2407">
        <w:rPr>
          <w:rFonts w:ascii="Times New Roman" w:eastAsia="Times New Roman" w:hAnsi="Times New Roman" w:cs="Times New Roman"/>
          <w:sz w:val="20"/>
          <w:szCs w:val="20"/>
        </w:rPr>
        <w:t xml:space="preserve"> район,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р.п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. Тальменка, ул. Кирова, д. 28В</w:t>
      </w:r>
      <w:r w:rsidR="00071D05">
        <w:rPr>
          <w:rFonts w:ascii="Times New Roman" w:eastAsia="Times New Roman" w:hAnsi="Times New Roman" w:cs="Times New Roman"/>
          <w:sz w:val="20"/>
          <w:szCs w:val="20"/>
        </w:rPr>
        <w:t>, стр. 1. Начальная цена 1 015 58</w:t>
      </w:r>
      <w:r w:rsidRPr="00DC2407">
        <w:rPr>
          <w:rFonts w:ascii="Times New Roman" w:eastAsia="Times New Roman" w:hAnsi="Times New Roman" w:cs="Times New Roman"/>
          <w:sz w:val="20"/>
          <w:szCs w:val="20"/>
        </w:rPr>
        <w:t>0 руб. 00 коп. (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ООО «Л-Транс»</w:t>
      </w:r>
      <w:r w:rsidRPr="00DC2407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DC2407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запреты на совершение регистрационных действий</w:t>
      </w:r>
      <w:r>
        <w:rPr>
          <w:rFonts w:ascii="Times New Roman" w:eastAsia="Times New Roman" w:hAnsi="Times New Roman" w:cs="Times New Roman"/>
          <w:sz w:val="20"/>
          <w:szCs w:val="20"/>
        </w:rPr>
        <w:t>) (96/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сосп</w:t>
      </w:r>
      <w:proofErr w:type="spellEnd"/>
      <w:r w:rsidRPr="00DC2407">
        <w:rPr>
          <w:rFonts w:ascii="Times New Roman" w:eastAsia="Times New Roman" w:hAnsi="Times New Roman" w:cs="Times New Roman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(повторные)</w:t>
      </w:r>
      <w:r w:rsidRPr="00DC2407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0A291F" w:rsidRPr="000A291F" w:rsidRDefault="00CD402C">
      <w:pPr>
        <w:tabs>
          <w:tab w:val="left" w:pos="29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r w:rsidRPr="000D4411">
        <w:rPr>
          <w:rFonts w:ascii="Times New Roman" w:eastAsia="Times New Roman" w:hAnsi="Times New Roman" w:cs="Times New Roman"/>
          <w:b/>
          <w:sz w:val="20"/>
          <w:szCs w:val="20"/>
          <w:u w:val="single"/>
          <w:shd w:val="clear" w:color="auto" w:fill="FFFFFF"/>
        </w:rPr>
        <w:t>Лот</w:t>
      </w:r>
      <w:r>
        <w:rPr>
          <w:rFonts w:ascii="Times New Roman" w:eastAsia="Segoe UI Symbol" w:hAnsi="Times New Roman" w:cs="Times New Roman"/>
          <w:b/>
          <w:sz w:val="20"/>
          <w:szCs w:val="20"/>
          <w:u w:val="single"/>
          <w:shd w:val="clear" w:color="auto" w:fill="FFFFFF"/>
        </w:rPr>
        <w:t>№7</w:t>
      </w:r>
      <w:r w:rsidRPr="00F322FA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Нежилое помещение</w:t>
      </w:r>
      <w:r w:rsidRPr="00F322FA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, кадастровый </w:t>
      </w:r>
      <w:r w:rsidRPr="00F322FA">
        <w:rPr>
          <w:rFonts w:ascii="Times New Roman" w:eastAsia="Segoe UI Symbol" w:hAnsi="Times New Roman" w:cs="Times New Roman"/>
          <w:sz w:val="20"/>
          <w:szCs w:val="20"/>
          <w:shd w:val="clear" w:color="auto" w:fill="FFFFFF"/>
        </w:rPr>
        <w:t>№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22:68:010905:203, площадь 73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кв.м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.,</w:t>
      </w:r>
      <w:r w:rsidRPr="00F322FA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адрес: Алтайс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кий край, г. Камень-на-Оби, ул. Ленина</w:t>
      </w:r>
      <w:r w:rsidRPr="00F322FA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, д.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54, п</w:t>
      </w:r>
      <w:r w:rsidR="00071D05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ом. Н</w:t>
      </w:r>
      <w:proofErr w:type="gramStart"/>
      <w:r w:rsidR="00071D05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1</w:t>
      </w:r>
      <w:proofErr w:type="gramEnd"/>
      <w:r w:rsidR="00071D05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. Начальная цена 2 573 275 руб. 55</w:t>
      </w:r>
      <w:r w:rsidRPr="00F322FA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коп. (</w:t>
      </w:r>
      <w:proofErr w:type="spellStart"/>
      <w:r>
        <w:rPr>
          <w:rFonts w:ascii="Times New Roman" w:eastAsia="Times New Roman" w:hAnsi="Times New Roman" w:cs="Times New Roman"/>
          <w:iCs/>
          <w:sz w:val="20"/>
          <w:szCs w:val="20"/>
        </w:rPr>
        <w:t>Федоткин</w:t>
      </w:r>
      <w:proofErr w:type="spellEnd"/>
      <w:r>
        <w:rPr>
          <w:rFonts w:ascii="Times New Roman" w:eastAsia="Times New Roman" w:hAnsi="Times New Roman" w:cs="Times New Roman"/>
          <w:iCs/>
          <w:sz w:val="20"/>
          <w:szCs w:val="20"/>
        </w:rPr>
        <w:t xml:space="preserve"> Ю.Ф</w:t>
      </w:r>
      <w:r w:rsidRPr="00F322FA">
        <w:rPr>
          <w:rFonts w:ascii="Times New Roman" w:eastAsia="Times New Roman" w:hAnsi="Times New Roman" w:cs="Times New Roman"/>
          <w:iCs/>
          <w:sz w:val="20"/>
          <w:szCs w:val="20"/>
        </w:rPr>
        <w:t>.</w:t>
      </w:r>
      <w:r w:rsidRPr="00F322FA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, запрет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ы</w:t>
      </w:r>
      <w:r w:rsidRPr="00F322FA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на совершение регистрационных 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действий, арест) (594</w:t>
      </w:r>
      <w:r w:rsidRPr="00F322FA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)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(повторные).</w:t>
      </w:r>
    </w:p>
    <w:p w:rsidR="00EC0F51" w:rsidRDefault="00D91DE7" w:rsidP="00132143">
      <w:pPr>
        <w:tabs>
          <w:tab w:val="left" w:pos="29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r w:rsidRPr="000A291F">
        <w:rPr>
          <w:rFonts w:ascii="Times New Roman" w:eastAsia="Times New Roman" w:hAnsi="Times New Roman" w:cs="Times New Roman"/>
          <w:b/>
          <w:sz w:val="20"/>
          <w:szCs w:val="20"/>
          <w:u w:val="single"/>
          <w:shd w:val="clear" w:color="auto" w:fill="FFFFFF"/>
        </w:rPr>
        <w:t>Лот</w:t>
      </w:r>
      <w:r>
        <w:rPr>
          <w:rFonts w:ascii="Times New Roman" w:eastAsia="Segoe UI Symbol" w:hAnsi="Times New Roman" w:cs="Times New Roman"/>
          <w:b/>
          <w:sz w:val="20"/>
          <w:szCs w:val="20"/>
          <w:u w:val="single"/>
          <w:shd w:val="clear" w:color="auto" w:fill="FFFFFF"/>
        </w:rPr>
        <w:t>№8</w:t>
      </w:r>
      <w:r w:rsidRPr="000A291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Нежилое здание (б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ез земельного участка),</w:t>
      </w:r>
      <w:r w:rsidRPr="000A291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кадастровый </w:t>
      </w:r>
      <w:r w:rsidRPr="000A291F">
        <w:rPr>
          <w:rFonts w:ascii="Times New Roman" w:eastAsia="Segoe UI Symbol" w:hAnsi="Times New Roman" w:cs="Times New Roman"/>
          <w:sz w:val="20"/>
          <w:szCs w:val="20"/>
          <w:shd w:val="clear" w:color="auto" w:fill="FFFFFF"/>
        </w:rPr>
        <w:t>№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22:63:050611:68, площадь 502,3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кв.м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., количество этажей – 1</w:t>
      </w:r>
      <w:r w:rsidRPr="000A291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, а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дрес: Алтайский край, г. Барнаул, ул. Правый Берег Пруда, д. 368. Здание расположено на земельном участке площадью 4303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кв.м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. Согласно выписке из ЕГРН правообладатель земельного участка не установлен. Здание продается без земельного участка. Начальная цена 8 163 000</w:t>
      </w:r>
      <w:r w:rsidRPr="000A291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руб. 00 коп. (</w:t>
      </w:r>
      <w:proofErr w:type="spellStart"/>
      <w:r>
        <w:rPr>
          <w:rFonts w:ascii="Times New Roman" w:eastAsia="Times New Roman" w:hAnsi="Times New Roman" w:cs="Times New Roman"/>
          <w:iCs/>
          <w:sz w:val="20"/>
          <w:szCs w:val="20"/>
        </w:rPr>
        <w:t>Гогуленко</w:t>
      </w:r>
      <w:proofErr w:type="spellEnd"/>
      <w:r>
        <w:rPr>
          <w:rFonts w:ascii="Times New Roman" w:eastAsia="Times New Roman" w:hAnsi="Times New Roman" w:cs="Times New Roman"/>
          <w:iCs/>
          <w:sz w:val="20"/>
          <w:szCs w:val="20"/>
        </w:rPr>
        <w:t xml:space="preserve"> Е.Е</w:t>
      </w:r>
      <w:r w:rsidRPr="000A291F">
        <w:rPr>
          <w:rFonts w:ascii="Times New Roman" w:eastAsia="Times New Roman" w:hAnsi="Times New Roman" w:cs="Times New Roman"/>
          <w:iCs/>
          <w:sz w:val="20"/>
          <w:szCs w:val="20"/>
        </w:rPr>
        <w:t>.</w:t>
      </w:r>
      <w:r w:rsidRPr="000A291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, запреты на совершение регистрационных действий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, арест) (791</w:t>
      </w:r>
      <w:r w:rsidRPr="000A291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)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.</w:t>
      </w:r>
    </w:p>
    <w:p w:rsidR="003E682E" w:rsidRDefault="003E682E" w:rsidP="00132143">
      <w:pPr>
        <w:tabs>
          <w:tab w:val="left" w:pos="29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proofErr w:type="gramStart"/>
      <w:r w:rsidRPr="0060029D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Лот№9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1/4 доля</w:t>
      </w:r>
      <w:r w:rsidRPr="007A762F">
        <w:rPr>
          <w:rFonts w:ascii="Times New Roman" w:eastAsia="Times New Roman" w:hAnsi="Times New Roman" w:cs="Times New Roman"/>
          <w:sz w:val="20"/>
          <w:szCs w:val="20"/>
        </w:rPr>
        <w:t xml:space="preserve"> в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праве собственности на жилой дом, 1960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г.п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., кадастровый № 22:12:100201:1086, общая площадь 41,9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кв.м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., количество этажей - 1</w:t>
      </w:r>
      <w:r w:rsidRPr="007A762F">
        <w:rPr>
          <w:rFonts w:ascii="Times New Roman" w:eastAsia="Times New Roman" w:hAnsi="Times New Roman" w:cs="Times New Roman"/>
          <w:sz w:val="20"/>
          <w:szCs w:val="20"/>
        </w:rPr>
        <w:t>,  и 1</w:t>
      </w:r>
      <w:r>
        <w:rPr>
          <w:rFonts w:ascii="Times New Roman" w:eastAsia="Times New Roman" w:hAnsi="Times New Roman" w:cs="Times New Roman"/>
          <w:sz w:val="20"/>
          <w:szCs w:val="20"/>
        </w:rPr>
        <w:t>/4</w:t>
      </w:r>
      <w:r w:rsidRPr="007A762F">
        <w:rPr>
          <w:rFonts w:ascii="Times New Roman" w:eastAsia="Times New Roman" w:hAnsi="Times New Roman" w:cs="Times New Roman"/>
          <w:sz w:val="20"/>
          <w:szCs w:val="20"/>
        </w:rPr>
        <w:t xml:space="preserve"> доля в праве собственности на земельный участок, назначение - земли населенных пунктов 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для ведения личного подсобного хозяйства</w:t>
      </w:r>
      <w:r>
        <w:rPr>
          <w:rFonts w:ascii="Times New Roman" w:eastAsia="Times New Roman" w:hAnsi="Times New Roman" w:cs="Times New Roman"/>
          <w:sz w:val="20"/>
          <w:szCs w:val="20"/>
        </w:rPr>
        <w:t>, кадастровый № 22:12:700221:54, общая площадь 1568+/-14</w:t>
      </w:r>
      <w:r w:rsidRPr="007A762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A762F">
        <w:rPr>
          <w:rFonts w:ascii="Times New Roman" w:eastAsia="Times New Roman" w:hAnsi="Times New Roman" w:cs="Times New Roman"/>
          <w:sz w:val="20"/>
          <w:szCs w:val="20"/>
        </w:rPr>
        <w:t>кв.м</w:t>
      </w:r>
      <w:proofErr w:type="spellEnd"/>
      <w:r w:rsidRPr="007A762F">
        <w:rPr>
          <w:rFonts w:ascii="Times New Roman" w:eastAsia="Times New Roman" w:hAnsi="Times New Roman" w:cs="Times New Roman"/>
          <w:sz w:val="20"/>
          <w:szCs w:val="20"/>
        </w:rPr>
        <w:t>., адрес:</w:t>
      </w:r>
      <w:proofErr w:type="gramEnd"/>
      <w:r w:rsidRPr="007A762F">
        <w:rPr>
          <w:rFonts w:ascii="Times New Roman" w:eastAsia="Times New Roman" w:hAnsi="Times New Roman" w:cs="Times New Roman"/>
          <w:sz w:val="20"/>
          <w:szCs w:val="20"/>
        </w:rPr>
        <w:t xml:space="preserve"> Алта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йский край,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Залесовский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район, с. Залесово, ул.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Октябрьская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>, д. 19</w:t>
      </w:r>
      <w:r w:rsidRPr="007A762F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Зарегистрированных лиц – 3 чел.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Начальная цена 273 500 руб. 00 коп. (Косов М.Г.</w:t>
      </w:r>
      <w:r w:rsidRPr="007A762F">
        <w:rPr>
          <w:rFonts w:ascii="Times New Roman" w:eastAsia="Times New Roman" w:hAnsi="Times New Roman" w:cs="Times New Roman"/>
          <w:sz w:val="20"/>
          <w:szCs w:val="20"/>
        </w:rPr>
        <w:t xml:space="preserve"> (долевая собственность), запреты на совершение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регистрационных действий, арест) (819</w:t>
      </w:r>
      <w:r w:rsidRPr="007A762F">
        <w:rPr>
          <w:rFonts w:ascii="Times New Roman" w:eastAsia="Times New Roman" w:hAnsi="Times New Roman" w:cs="Times New Roman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   </w:t>
      </w:r>
    </w:p>
    <w:p w:rsidR="00D91DE7" w:rsidRDefault="003C2391" w:rsidP="00132143">
      <w:pPr>
        <w:tabs>
          <w:tab w:val="left" w:pos="29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proofErr w:type="gramStart"/>
      <w:r w:rsidRPr="002E701D">
        <w:rPr>
          <w:rFonts w:ascii="Times New Roman" w:eastAsia="Times New Roman" w:hAnsi="Times New Roman" w:cs="Times New Roman"/>
          <w:b/>
          <w:sz w:val="20"/>
          <w:szCs w:val="20"/>
          <w:u w:val="single"/>
          <w:shd w:val="clear" w:color="auto" w:fill="FFFFFF"/>
        </w:rPr>
        <w:t>Лот</w:t>
      </w:r>
      <w:r w:rsidRPr="002E701D">
        <w:rPr>
          <w:rFonts w:ascii="Times New Roman" w:eastAsia="Segoe UI Symbol" w:hAnsi="Times New Roman" w:cs="Times New Roman"/>
          <w:b/>
          <w:sz w:val="20"/>
          <w:szCs w:val="20"/>
          <w:u w:val="single"/>
          <w:shd w:val="clear" w:color="auto" w:fill="FFFFFF"/>
        </w:rPr>
        <w:t>№</w:t>
      </w:r>
      <w:r w:rsidR="003E682E" w:rsidRPr="002E701D">
        <w:rPr>
          <w:rFonts w:ascii="Times New Roman" w:eastAsia="Segoe UI Symbol" w:hAnsi="Times New Roman" w:cs="Times New Roman"/>
          <w:b/>
          <w:sz w:val="20"/>
          <w:szCs w:val="20"/>
          <w:u w:val="single"/>
          <w:shd w:val="clear" w:color="auto" w:fill="FFFFFF"/>
        </w:rPr>
        <w:t>10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 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1/26 долей</w:t>
      </w:r>
      <w:r w:rsidRPr="00ED2A49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в праве 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собственности на з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емельный участок, назна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чение – земли сельскохозяйственного назначения для сельскохозяйственного производства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, кадастровый </w:t>
      </w:r>
      <w:r w:rsidRPr="007A762F">
        <w:rPr>
          <w:rFonts w:ascii="Times New Roman" w:eastAsia="Segoe UI Symbol" w:hAnsi="Times New Roman" w:cs="Times New Roman"/>
          <w:sz w:val="20"/>
          <w:szCs w:val="20"/>
          <w:shd w:val="clear" w:color="auto" w:fill="FFFFFF"/>
        </w:rPr>
        <w:t>№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22:25:020106:1499, общая площадь 1470791+/-16314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</w:t>
      </w:r>
      <w:proofErr w:type="spellStart"/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кв.м</w:t>
      </w:r>
      <w:proofErr w:type="spellEnd"/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.,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местоположение установлено относительно ориентира, расположенного за пределами участка, ориентир пос. Калиновский, участок находится примерно в 10 км по направлению на юго-запад от ориентира, почтовый 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ад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рес ориентира: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Российская Федерация, Алтайский край,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Кытмановский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район, в границах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Дмитро-Титовского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сельсовета. Начальная цена 423 500 руб. 00 коп. (Пылаева Л.Л. (долевая собственность), запреты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на совершение регистрационных действий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, арест) (792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)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.</w:t>
      </w:r>
    </w:p>
    <w:p w:rsidR="003C2391" w:rsidRDefault="00296150" w:rsidP="00132143">
      <w:pPr>
        <w:tabs>
          <w:tab w:val="left" w:pos="29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r w:rsidRPr="0082755E">
        <w:rPr>
          <w:rFonts w:ascii="Times New Roman" w:eastAsia="Times New Roman" w:hAnsi="Times New Roman" w:cs="Times New Roman"/>
          <w:b/>
          <w:sz w:val="20"/>
          <w:szCs w:val="20"/>
          <w:u w:val="single"/>
          <w:shd w:val="clear" w:color="auto" w:fill="FFFFFF"/>
        </w:rPr>
        <w:t>Лот</w:t>
      </w:r>
      <w:r w:rsidRPr="0082755E">
        <w:rPr>
          <w:rFonts w:ascii="Times New Roman" w:eastAsia="Segoe UI Symbol" w:hAnsi="Times New Roman" w:cs="Times New Roman"/>
          <w:b/>
          <w:sz w:val="20"/>
          <w:szCs w:val="20"/>
          <w:u w:val="single"/>
          <w:shd w:val="clear" w:color="auto" w:fill="FFFFFF"/>
        </w:rPr>
        <w:t>№1</w:t>
      </w:r>
      <w:r w:rsidR="003E682E" w:rsidRPr="0082755E">
        <w:rPr>
          <w:rFonts w:ascii="Times New Roman" w:eastAsia="Segoe UI Symbol" w:hAnsi="Times New Roman" w:cs="Times New Roman"/>
          <w:b/>
          <w:sz w:val="20"/>
          <w:szCs w:val="20"/>
          <w:u w:val="single"/>
          <w:shd w:val="clear" w:color="auto" w:fill="FFFFFF"/>
        </w:rPr>
        <w:t>1</w:t>
      </w:r>
      <w:bookmarkStart w:id="0" w:name="_GoBack"/>
      <w:bookmarkEnd w:id="0"/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 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3/93 долей</w:t>
      </w:r>
      <w:r w:rsidRPr="00ED2A49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в праве 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собственности на з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емельный участок, назна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чение – земли сельскохозяйственного назначения для сельскохозяйственного производства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, кадастровый </w:t>
      </w:r>
      <w:r w:rsidRPr="007A762F">
        <w:rPr>
          <w:rFonts w:ascii="Times New Roman" w:eastAsia="Segoe UI Symbol" w:hAnsi="Times New Roman" w:cs="Times New Roman"/>
          <w:sz w:val="20"/>
          <w:szCs w:val="20"/>
          <w:shd w:val="clear" w:color="auto" w:fill="FFFFFF"/>
        </w:rPr>
        <w:t>№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22:25:020806:1150, общая площадь 4867000+/-19304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</w:t>
      </w:r>
      <w:proofErr w:type="spellStart"/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кв.м</w:t>
      </w:r>
      <w:proofErr w:type="spellEnd"/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.,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ад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рес: Алтайский край,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Кытмановский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район, в границах Октябрьского сельсовета, в 9 км по направлению на юго-восток от пос. 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lastRenderedPageBreak/>
        <w:t>Октябрьский. Начальная цена 857 226 руб. 00 коп. (Калугин В.М. (долевая собственность), запрет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на совершение регистрационных действий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, арест, аренда) (817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)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.</w:t>
      </w:r>
    </w:p>
    <w:p w:rsidR="00653692" w:rsidRPr="000A291F" w:rsidRDefault="00653692" w:rsidP="00132143">
      <w:pPr>
        <w:tabs>
          <w:tab w:val="left" w:pos="29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</w:p>
    <w:p w:rsidR="004607BA" w:rsidRPr="000A291F" w:rsidRDefault="00F96C80">
      <w:pPr>
        <w:tabs>
          <w:tab w:val="left" w:pos="29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r w:rsidRPr="000A291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   </w:t>
      </w:r>
      <w:r w:rsidR="005C41AA" w:rsidRPr="000A291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0A291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    Задаток </w:t>
      </w:r>
      <w:r w:rsidR="005B68B8" w:rsidRPr="000A291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по всем лотам - </w:t>
      </w:r>
      <w:r w:rsidR="001D75C1" w:rsidRPr="000A291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1</w:t>
      </w:r>
      <w:r w:rsidR="00362B87" w:rsidRPr="000A291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5</w:t>
      </w:r>
      <w:r w:rsidRPr="000A291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% от начальной цены лота.</w:t>
      </w:r>
    </w:p>
    <w:p w:rsidR="004607BA" w:rsidRPr="000A291F" w:rsidRDefault="00F96C80">
      <w:pPr>
        <w:tabs>
          <w:tab w:val="left" w:pos="29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r w:rsidRPr="000A291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         Шаг аукциона составляет 1% от начальной стоимости и остается неизменным на протяжении всего времени проведения аукциона. </w:t>
      </w:r>
    </w:p>
    <w:p w:rsidR="004607BA" w:rsidRPr="000A291F" w:rsidRDefault="00F96C80">
      <w:pPr>
        <w:tabs>
          <w:tab w:val="left" w:pos="567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A291F">
        <w:rPr>
          <w:rFonts w:ascii="Times New Roman" w:eastAsia="Times New Roman" w:hAnsi="Times New Roman" w:cs="Times New Roman"/>
          <w:sz w:val="20"/>
          <w:szCs w:val="20"/>
        </w:rPr>
        <w:t xml:space="preserve">Все вопросы, касающиеся проведения аукциона, но не нашедшие отражения в настоящем информационном сообщении, регулируются в соответствии с действующим законодательством Российской Федерации. </w:t>
      </w:r>
    </w:p>
    <w:p w:rsidR="00C50D43" w:rsidRPr="000A291F" w:rsidRDefault="00BD0166" w:rsidP="00BD0166">
      <w:pPr>
        <w:shd w:val="clear" w:color="auto" w:fill="FFFFFF"/>
        <w:tabs>
          <w:tab w:val="left" w:pos="29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</w:pPr>
      <w:proofErr w:type="gramStart"/>
      <w:r w:rsidRPr="000A291F">
        <w:rPr>
          <w:rFonts w:ascii="Times New Roman" w:eastAsia="Times New Roman" w:hAnsi="Times New Roman" w:cs="Times New Roman"/>
          <w:sz w:val="20"/>
          <w:szCs w:val="20"/>
        </w:rPr>
        <w:t>Обратиться за разъяснениями положений аукционной документации</w:t>
      </w:r>
      <w:r w:rsidRPr="000A291F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(правила и порядок проведения аукциона, оформление документов для участия в торгах), ознакомиться с документами на реализуемое имущество, имеющимися у Организатора торгов, возможно с 10 час. 00 мин. до 15 час. 00 мин. (пн.-пт., обед с 13:00 до 14:00 час.), </w:t>
      </w:r>
      <w:r w:rsidR="00F96C80" w:rsidRPr="000A291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но </w:t>
      </w:r>
      <w:r w:rsidR="00CD402C"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FFFFF"/>
        </w:rPr>
        <w:t>не позднее 18 июл</w:t>
      </w:r>
      <w:r w:rsidR="009442E7" w:rsidRPr="000A291F"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FFFFF"/>
        </w:rPr>
        <w:t>я</w:t>
      </w:r>
      <w:r w:rsidR="00C3504C" w:rsidRPr="000A291F"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FFFFF"/>
        </w:rPr>
        <w:t xml:space="preserve"> 2025</w:t>
      </w:r>
      <w:r w:rsidR="00F96C80" w:rsidRPr="000A291F"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FFFFF"/>
        </w:rPr>
        <w:t xml:space="preserve"> года</w:t>
      </w:r>
      <w:r w:rsidR="00F96C80" w:rsidRPr="000A291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="00F96C80" w:rsidRPr="000A291F">
        <w:rPr>
          <w:rFonts w:ascii="Times New Roman" w:eastAsia="Times New Roman" w:hAnsi="Times New Roman" w:cs="Times New Roman"/>
          <w:color w:val="C0504D"/>
          <w:sz w:val="20"/>
          <w:szCs w:val="20"/>
          <w:shd w:val="clear" w:color="auto" w:fill="FFFFFF"/>
        </w:rPr>
        <w:t xml:space="preserve"> </w:t>
      </w:r>
      <w:r w:rsidR="00F96C80" w:rsidRPr="000A291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до 15 час. 00 мин</w:t>
      </w:r>
      <w:proofErr w:type="gramEnd"/>
      <w:r w:rsidR="00F96C80" w:rsidRPr="000A291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. (время местное) по адресу: </w:t>
      </w:r>
      <w:proofErr w:type="gramStart"/>
      <w:r w:rsidR="00F96C80" w:rsidRPr="000A291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Алтайский край, г. Барнаул, ул. Молодежная, д. 68а, 2 этаж, офис 205; тел. </w:t>
      </w:r>
      <w:r w:rsidR="007806A9" w:rsidRPr="000A291F">
        <w:rPr>
          <w:rFonts w:ascii="Times New Roman" w:hAnsi="Times New Roman" w:cs="Times New Roman"/>
          <w:sz w:val="20"/>
          <w:szCs w:val="20"/>
        </w:rPr>
        <w:t>8 995-568-0353</w:t>
      </w:r>
      <w:r w:rsidR="001D63B5" w:rsidRPr="000A291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,</w:t>
      </w:r>
      <w:r w:rsidR="00F96C80" w:rsidRPr="000A291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сайт: </w:t>
      </w:r>
      <w:hyperlink r:id="rId9">
        <w:r w:rsidR="00F96C80" w:rsidRPr="000A291F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shd w:val="clear" w:color="auto" w:fill="FFFFFF"/>
          </w:rPr>
          <w:t>http://geotechprojectaltaykray.ru/</w:t>
        </w:r>
      </w:hyperlink>
      <w:r w:rsidR="00F96C80" w:rsidRPr="000A291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, а также на сайтах: </w:t>
      </w:r>
      <w:hyperlink r:id="rId10" w:history="1">
        <w:r w:rsidR="00C50D43" w:rsidRPr="000A291F">
          <w:rPr>
            <w:rStyle w:val="a3"/>
            <w:rFonts w:ascii="Times New Roman" w:eastAsia="Times New Roman" w:hAnsi="Times New Roman" w:cs="Times New Roman"/>
            <w:iCs/>
            <w:sz w:val="20"/>
            <w:szCs w:val="20"/>
          </w:rPr>
          <w:t>https://new.torgi.gov.ru/</w:t>
        </w:r>
      </w:hyperlink>
      <w:r w:rsidR="00C50D43" w:rsidRPr="000A291F">
        <w:rPr>
          <w:rFonts w:ascii="Times New Roman" w:eastAsia="Times New Roman" w:hAnsi="Times New Roman" w:cs="Times New Roman"/>
          <w:iCs/>
          <w:sz w:val="20"/>
          <w:szCs w:val="20"/>
        </w:rPr>
        <w:t xml:space="preserve"> </w:t>
      </w:r>
      <w:r w:rsidR="00F96C80" w:rsidRPr="000A291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раздел «Реализация имущества должников», </w:t>
      </w:r>
      <w:hyperlink r:id="rId11" w:history="1">
        <w:r w:rsidR="00C50D43" w:rsidRPr="000A291F">
          <w:rPr>
            <w:rStyle w:val="a3"/>
            <w:rFonts w:ascii="Times New Roman" w:eastAsia="Times New Roman" w:hAnsi="Times New Roman" w:cs="Times New Roman"/>
            <w:iCs/>
            <w:sz w:val="20"/>
            <w:szCs w:val="20"/>
          </w:rPr>
          <w:t>https://www.rts-tender.ru/</w:t>
        </w:r>
      </w:hyperlink>
      <w:r w:rsidR="0055251C" w:rsidRPr="000A291F">
        <w:rPr>
          <w:rFonts w:ascii="Times New Roman" w:hAnsi="Times New Roman" w:cs="Times New Roman"/>
          <w:bCs/>
          <w:iCs/>
          <w:sz w:val="20"/>
          <w:szCs w:val="20"/>
        </w:rPr>
        <w:t xml:space="preserve">  раздел «Имущественные торги»</w:t>
      </w:r>
      <w:r w:rsidR="00C50D43" w:rsidRPr="000A291F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gramEnd"/>
    </w:p>
    <w:p w:rsidR="004607BA" w:rsidRPr="000A291F" w:rsidRDefault="00F96C80">
      <w:pPr>
        <w:tabs>
          <w:tab w:val="left" w:pos="29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r w:rsidRPr="000A291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Данное информационное сообщение является публичной офертой для заключения договора о задатке в соответствии со статьей 437 ГК РФ, а подача претендентом заявки и перечисление задатка являются акцептом такой оферты, после чего договор о задатке считается заключенным.</w:t>
      </w:r>
    </w:p>
    <w:p w:rsidR="000669AE" w:rsidRPr="000A291F" w:rsidRDefault="00F96C80">
      <w:pPr>
        <w:tabs>
          <w:tab w:val="left" w:pos="29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0A291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Подача заявки осуществл</w:t>
      </w:r>
      <w:r w:rsidR="0055251C" w:rsidRPr="000A291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яется через электронную</w:t>
      </w:r>
      <w:r w:rsidRPr="000A291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площадку в соответствии с р</w:t>
      </w:r>
      <w:r w:rsidR="0055251C" w:rsidRPr="000A291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егламентами электронной</w:t>
      </w:r>
      <w:r w:rsidRPr="000A291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площадк</w:t>
      </w:r>
      <w:proofErr w:type="gramStart"/>
      <w:r w:rsidRPr="000A291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и </w:t>
      </w:r>
      <w:r w:rsidR="00F0321E" w:rsidRPr="000A291F">
        <w:rPr>
          <w:rFonts w:ascii="Times New Roman" w:eastAsia="Times New Roman" w:hAnsi="Times New Roman" w:cs="Times New Roman"/>
          <w:iCs/>
          <w:sz w:val="20"/>
          <w:szCs w:val="20"/>
        </w:rPr>
        <w:t>ООО</w:t>
      </w:r>
      <w:proofErr w:type="gramEnd"/>
      <w:r w:rsidR="00F0321E" w:rsidRPr="000A291F">
        <w:rPr>
          <w:rFonts w:ascii="Times New Roman" w:eastAsia="Times New Roman" w:hAnsi="Times New Roman" w:cs="Times New Roman"/>
          <w:iCs/>
          <w:sz w:val="20"/>
          <w:szCs w:val="20"/>
        </w:rPr>
        <w:t xml:space="preserve"> «РТС-тендер»</w:t>
      </w:r>
      <w:r w:rsidR="000669AE" w:rsidRPr="000A291F">
        <w:rPr>
          <w:rFonts w:ascii="Times New Roman" w:hAnsi="Times New Roman" w:cs="Times New Roman"/>
          <w:color w:val="000000"/>
          <w:sz w:val="20"/>
          <w:szCs w:val="20"/>
        </w:rPr>
        <w:t xml:space="preserve">, размещенными на сайте </w:t>
      </w:r>
      <w:hyperlink r:id="rId12" w:history="1">
        <w:r w:rsidR="00F0321E" w:rsidRPr="000A291F">
          <w:rPr>
            <w:rStyle w:val="a3"/>
            <w:rFonts w:ascii="Times New Roman" w:eastAsia="Times New Roman" w:hAnsi="Times New Roman" w:cs="Times New Roman"/>
            <w:iCs/>
            <w:sz w:val="20"/>
            <w:szCs w:val="20"/>
          </w:rPr>
          <w:t>https://www.rts-tender.ru/</w:t>
        </w:r>
      </w:hyperlink>
      <w:r w:rsidR="000669AE" w:rsidRPr="000A291F">
        <w:rPr>
          <w:rFonts w:ascii="Times New Roman" w:hAnsi="Times New Roman" w:cs="Times New Roman"/>
          <w:color w:val="000000"/>
          <w:sz w:val="20"/>
          <w:szCs w:val="20"/>
        </w:rPr>
        <w:t xml:space="preserve">, и иными нормативными </w:t>
      </w:r>
      <w:r w:rsidR="0055251C" w:rsidRPr="000A291F">
        <w:rPr>
          <w:rFonts w:ascii="Times New Roman" w:hAnsi="Times New Roman" w:cs="Times New Roman"/>
          <w:color w:val="000000"/>
          <w:sz w:val="20"/>
          <w:szCs w:val="20"/>
        </w:rPr>
        <w:t>документами электронной</w:t>
      </w:r>
      <w:r w:rsidR="000669AE" w:rsidRPr="000A291F">
        <w:rPr>
          <w:rFonts w:ascii="Times New Roman" w:hAnsi="Times New Roman" w:cs="Times New Roman"/>
          <w:color w:val="000000"/>
          <w:sz w:val="20"/>
          <w:szCs w:val="20"/>
        </w:rPr>
        <w:t xml:space="preserve"> площадки. </w:t>
      </w:r>
    </w:p>
    <w:p w:rsidR="000669AE" w:rsidRPr="000A291F" w:rsidRDefault="000669AE" w:rsidP="000669AE">
      <w:pPr>
        <w:shd w:val="clear" w:color="auto" w:fill="FFFFFF"/>
        <w:tabs>
          <w:tab w:val="left" w:pos="29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A291F">
        <w:rPr>
          <w:rFonts w:ascii="Times New Roman" w:eastAsia="Times New Roman" w:hAnsi="Times New Roman" w:cs="Times New Roman"/>
          <w:sz w:val="20"/>
          <w:szCs w:val="20"/>
        </w:rPr>
        <w:t>Информация о вознаграждени</w:t>
      </w:r>
      <w:r w:rsidR="0055251C" w:rsidRPr="000A291F">
        <w:rPr>
          <w:rFonts w:ascii="Times New Roman" w:eastAsia="Times New Roman" w:hAnsi="Times New Roman" w:cs="Times New Roman"/>
          <w:sz w:val="20"/>
          <w:szCs w:val="20"/>
        </w:rPr>
        <w:t>и оператора электронной</w:t>
      </w:r>
      <w:r w:rsidRPr="000A291F">
        <w:rPr>
          <w:rFonts w:ascii="Times New Roman" w:eastAsia="Times New Roman" w:hAnsi="Times New Roman" w:cs="Times New Roman"/>
          <w:sz w:val="20"/>
          <w:szCs w:val="20"/>
        </w:rPr>
        <w:t xml:space="preserve"> площадки размещена в сети Интернет по адресу </w:t>
      </w:r>
      <w:hyperlink r:id="rId13" w:history="1">
        <w:r w:rsidR="00CB71DB" w:rsidRPr="000A291F">
          <w:rPr>
            <w:rStyle w:val="a3"/>
            <w:rFonts w:ascii="Times New Roman" w:eastAsia="Times New Roman" w:hAnsi="Times New Roman" w:cs="Times New Roman"/>
            <w:sz w:val="20"/>
            <w:szCs w:val="20"/>
          </w:rPr>
          <w:t>https://www.rts-tender.ru/tariffs/platform-property-sales-tariffs</w:t>
        </w:r>
      </w:hyperlink>
      <w:r w:rsidR="00CB71DB" w:rsidRPr="000A291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CB71DB" w:rsidRPr="000A291F">
        <w:rPr>
          <w:rFonts w:ascii="Times New Roman" w:hAnsi="Times New Roman" w:cs="Times New Roman"/>
          <w:sz w:val="20"/>
          <w:szCs w:val="20"/>
        </w:rPr>
        <w:t xml:space="preserve"> </w:t>
      </w:r>
      <w:r w:rsidR="00CB71DB" w:rsidRPr="000A291F">
        <w:rPr>
          <w:rFonts w:ascii="Times New Roman" w:hAnsi="Times New Roman" w:cs="Times New Roman"/>
          <w:bCs/>
          <w:iCs/>
          <w:sz w:val="20"/>
          <w:szCs w:val="20"/>
        </w:rPr>
        <w:t>в разделе «Имущественные торги»</w:t>
      </w:r>
      <w:r w:rsidR="00CB71DB" w:rsidRPr="000A291F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0A291F">
        <w:rPr>
          <w:rFonts w:ascii="Times New Roman" w:eastAsia="Times New Roman" w:hAnsi="Times New Roman" w:cs="Times New Roman"/>
          <w:sz w:val="20"/>
          <w:szCs w:val="20"/>
        </w:rPr>
        <w:t xml:space="preserve"> «Тарифы».</w:t>
      </w:r>
    </w:p>
    <w:p w:rsidR="00134696" w:rsidRPr="000A291F" w:rsidRDefault="00134696" w:rsidP="00134696">
      <w:pPr>
        <w:shd w:val="clear" w:color="auto" w:fill="FFFFFF"/>
        <w:tabs>
          <w:tab w:val="left" w:pos="298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0A291F">
        <w:rPr>
          <w:rFonts w:ascii="Times New Roman" w:eastAsia="Times New Roman" w:hAnsi="Times New Roman" w:cs="Times New Roman"/>
          <w:sz w:val="20"/>
          <w:szCs w:val="20"/>
        </w:rPr>
        <w:t xml:space="preserve">          </w:t>
      </w:r>
      <w:r w:rsidR="000669AE" w:rsidRPr="000A291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CB71DB" w:rsidRPr="000A291F">
        <w:rPr>
          <w:rFonts w:ascii="Times New Roman" w:hAnsi="Times New Roman" w:cs="Times New Roman"/>
          <w:color w:val="000000"/>
          <w:sz w:val="20"/>
          <w:szCs w:val="20"/>
        </w:rPr>
        <w:t xml:space="preserve">Заявители обязаны внести задаток до окончания приема заявок. </w:t>
      </w:r>
    </w:p>
    <w:p w:rsidR="00CB71DB" w:rsidRPr="000A291F" w:rsidRDefault="00CB71DB" w:rsidP="00134696">
      <w:pPr>
        <w:shd w:val="clear" w:color="auto" w:fill="FFFFFF"/>
        <w:tabs>
          <w:tab w:val="left" w:pos="298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2B2A29"/>
          <w:sz w:val="20"/>
          <w:szCs w:val="20"/>
          <w:shd w:val="clear" w:color="auto" w:fill="FFFFFF"/>
        </w:rPr>
      </w:pPr>
      <w:r w:rsidRPr="000A291F">
        <w:rPr>
          <w:rFonts w:ascii="Times New Roman" w:hAnsi="Times New Roman" w:cs="Times New Roman"/>
          <w:color w:val="000000"/>
          <w:sz w:val="20"/>
          <w:szCs w:val="20"/>
        </w:rPr>
        <w:t xml:space="preserve">Задаток должен быть внесен в размере, указанном в извещении, по реквизитам </w:t>
      </w:r>
      <w:r w:rsidRPr="000A291F">
        <w:rPr>
          <w:rFonts w:ascii="Times New Roman" w:hAnsi="Times New Roman" w:cs="Times New Roman"/>
          <w:sz w:val="20"/>
          <w:szCs w:val="20"/>
        </w:rPr>
        <w:t>торговой площадк</w:t>
      </w:r>
      <w:proofErr w:type="gramStart"/>
      <w:r w:rsidRPr="000A291F">
        <w:rPr>
          <w:rFonts w:ascii="Times New Roman" w:hAnsi="Times New Roman" w:cs="Times New Roman"/>
          <w:sz w:val="20"/>
          <w:szCs w:val="20"/>
        </w:rPr>
        <w:t>и ООО</w:t>
      </w:r>
      <w:proofErr w:type="gramEnd"/>
      <w:r w:rsidRPr="000A291F">
        <w:rPr>
          <w:rFonts w:ascii="Times New Roman" w:hAnsi="Times New Roman" w:cs="Times New Roman"/>
          <w:sz w:val="20"/>
          <w:szCs w:val="20"/>
        </w:rPr>
        <w:t xml:space="preserve"> «РТС-тендер»: </w:t>
      </w:r>
      <w:r w:rsidRPr="000A291F">
        <w:rPr>
          <w:rFonts w:ascii="Times New Roman" w:hAnsi="Times New Roman" w:cs="Times New Roman"/>
          <w:color w:val="2B2A29"/>
          <w:sz w:val="20"/>
          <w:szCs w:val="20"/>
          <w:shd w:val="clear" w:color="auto" w:fill="FFFFFF"/>
        </w:rPr>
        <w:t>Получатель ООО «РТС-тендер», Наименование банка Филиал «Корпоративный» ПАО «</w:t>
      </w:r>
      <w:proofErr w:type="spellStart"/>
      <w:r w:rsidRPr="000A291F">
        <w:rPr>
          <w:rFonts w:ascii="Times New Roman" w:hAnsi="Times New Roman" w:cs="Times New Roman"/>
          <w:color w:val="2B2A29"/>
          <w:sz w:val="20"/>
          <w:szCs w:val="20"/>
          <w:shd w:val="clear" w:color="auto" w:fill="FFFFFF"/>
        </w:rPr>
        <w:t>Совкомбанк</w:t>
      </w:r>
      <w:proofErr w:type="spellEnd"/>
      <w:r w:rsidRPr="000A291F">
        <w:rPr>
          <w:rFonts w:ascii="Times New Roman" w:hAnsi="Times New Roman" w:cs="Times New Roman"/>
          <w:color w:val="2B2A29"/>
          <w:sz w:val="20"/>
          <w:szCs w:val="20"/>
          <w:shd w:val="clear" w:color="auto" w:fill="FFFFFF"/>
        </w:rPr>
        <w:t>», Расчетный счёт 40702810512030016362, Корр. счёт 30101810445250000360, БИК 044525360, ИНН 7710357167 КПП 773001001. Назначение платежа: Внесение гарантийного обеспечения по Соглашению о внесении гарантийного обеспечения, № аналитического счета _________, без НДС.</w:t>
      </w:r>
    </w:p>
    <w:p w:rsidR="004607BA" w:rsidRPr="000A291F" w:rsidRDefault="00F96C80">
      <w:pPr>
        <w:tabs>
          <w:tab w:val="left" w:pos="29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0A291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Денежные средства, внесенные в качестве задатка на участие в аукционе победителем торгов, засчитываются в качестве оплаты покупной цены имущества. При не перечислении покупателем покупной цены в срок, он считается уклонившимся от заключения договора. В случае уклонения победителя аукциона от заключения договора задаток не возвращается.</w:t>
      </w:r>
    </w:p>
    <w:p w:rsidR="004607BA" w:rsidRPr="000A291F" w:rsidRDefault="00F96C80">
      <w:pPr>
        <w:tabs>
          <w:tab w:val="left" w:pos="29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0A291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Возврат задатка осуществляется электр</w:t>
      </w:r>
      <w:r w:rsidR="0055251C" w:rsidRPr="000A291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онной</w:t>
      </w:r>
      <w:r w:rsidR="000669AE" w:rsidRPr="000A291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площадкой </w:t>
      </w:r>
      <w:r w:rsidR="00663726" w:rsidRPr="000A291F">
        <w:rPr>
          <w:rFonts w:ascii="Times New Roman" w:eastAsia="Times New Roman" w:hAnsi="Times New Roman" w:cs="Times New Roman"/>
          <w:iCs/>
          <w:sz w:val="20"/>
          <w:szCs w:val="20"/>
        </w:rPr>
        <w:t>ООО «РТС-тендер»</w:t>
      </w:r>
      <w:r w:rsidRPr="000A291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, в соответствии с ее регламентами, размещенными на сайте </w:t>
      </w:r>
      <w:hyperlink r:id="rId14" w:history="1">
        <w:r w:rsidR="00663726" w:rsidRPr="000A291F">
          <w:rPr>
            <w:rStyle w:val="a3"/>
            <w:rFonts w:ascii="Times New Roman" w:eastAsia="Times New Roman" w:hAnsi="Times New Roman" w:cs="Times New Roman"/>
            <w:iCs/>
            <w:sz w:val="20"/>
            <w:szCs w:val="20"/>
          </w:rPr>
          <w:t>https://www.rts-tender.ru/</w:t>
        </w:r>
      </w:hyperlink>
      <w:r w:rsidRPr="000A291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, и иными нормативными </w:t>
      </w:r>
      <w:r w:rsidR="0055251C" w:rsidRPr="000A291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документами электронной</w:t>
      </w:r>
      <w:r w:rsidRPr="000A291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площадки.</w:t>
      </w:r>
    </w:p>
    <w:p w:rsidR="004607BA" w:rsidRPr="000A291F" w:rsidRDefault="00F96C80">
      <w:pPr>
        <w:tabs>
          <w:tab w:val="left" w:pos="567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A291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</w:t>
      </w:r>
      <w:r w:rsidRPr="000A291F">
        <w:rPr>
          <w:rFonts w:ascii="Times New Roman" w:eastAsia="Times New Roman" w:hAnsi="Times New Roman" w:cs="Times New Roman"/>
          <w:sz w:val="20"/>
          <w:szCs w:val="20"/>
        </w:rPr>
        <w:t>При приобретении на торгах арестованного недвижимого имущества участникам торгов (физическим лицам) для заключения договора купли-продажи недвижимого имущества, в случае когда сделка с объектом недвижимости подлежит нотариальному удостоверению, необходимо предоставить нотариально удостоверенное согласие супруг</w:t>
      </w:r>
      <w:proofErr w:type="gramStart"/>
      <w:r w:rsidRPr="000A291F">
        <w:rPr>
          <w:rFonts w:ascii="Times New Roman" w:eastAsia="Times New Roman" w:hAnsi="Times New Roman" w:cs="Times New Roman"/>
          <w:sz w:val="20"/>
          <w:szCs w:val="20"/>
        </w:rPr>
        <w:t>а(</w:t>
      </w:r>
      <w:proofErr w:type="gramEnd"/>
      <w:r w:rsidRPr="000A291F">
        <w:rPr>
          <w:rFonts w:ascii="Times New Roman" w:eastAsia="Times New Roman" w:hAnsi="Times New Roman" w:cs="Times New Roman"/>
          <w:sz w:val="20"/>
          <w:szCs w:val="20"/>
        </w:rPr>
        <w:t xml:space="preserve">и). </w:t>
      </w:r>
    </w:p>
    <w:p w:rsidR="004607BA" w:rsidRPr="000A291F" w:rsidRDefault="00F96C80">
      <w:pPr>
        <w:tabs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A291F">
        <w:rPr>
          <w:rFonts w:ascii="Times New Roman" w:eastAsia="Times New Roman" w:hAnsi="Times New Roman" w:cs="Times New Roman"/>
          <w:sz w:val="20"/>
          <w:szCs w:val="20"/>
        </w:rPr>
        <w:t>В соответствии со статьей 158 ЖК РФ к покупателю арестованного недвижимого имущества (помещений) переходит обязанность по оплате расходов на капитальный ремонт помещений.</w:t>
      </w:r>
    </w:p>
    <w:p w:rsidR="004607BA" w:rsidRPr="000A291F" w:rsidRDefault="00F96C80">
      <w:pPr>
        <w:tabs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A291F">
        <w:rPr>
          <w:rFonts w:ascii="Times New Roman" w:eastAsia="Times New Roman" w:hAnsi="Times New Roman" w:cs="Times New Roman"/>
          <w:sz w:val="20"/>
          <w:szCs w:val="20"/>
        </w:rPr>
        <w:t xml:space="preserve">Исчерпывающий перечень оснований для отказа в приеме и регистрации заявки на участие в торгах и в допуске к участию в торгах, прописан в аукционной документации к данному извещению, размещенной на официальном сайте РФ </w:t>
      </w:r>
      <w:hyperlink r:id="rId15" w:history="1">
        <w:r w:rsidR="00663726" w:rsidRPr="000A291F">
          <w:rPr>
            <w:rStyle w:val="a3"/>
            <w:rFonts w:ascii="Times New Roman" w:eastAsia="Times New Roman" w:hAnsi="Times New Roman" w:cs="Times New Roman"/>
            <w:iCs/>
            <w:sz w:val="20"/>
            <w:szCs w:val="20"/>
          </w:rPr>
          <w:t>https://new.torgi.gov.ru/</w:t>
        </w:r>
      </w:hyperlink>
      <w:r w:rsidR="00663726" w:rsidRPr="000A291F">
        <w:rPr>
          <w:rFonts w:ascii="Times New Roman" w:eastAsia="Times New Roman" w:hAnsi="Times New Roman" w:cs="Times New Roman"/>
          <w:iCs/>
          <w:sz w:val="20"/>
          <w:szCs w:val="20"/>
        </w:rPr>
        <w:t xml:space="preserve"> </w:t>
      </w:r>
      <w:r w:rsidRPr="000A291F">
        <w:rPr>
          <w:rFonts w:ascii="Times New Roman" w:eastAsia="Times New Roman" w:hAnsi="Times New Roman" w:cs="Times New Roman"/>
          <w:sz w:val="20"/>
          <w:szCs w:val="20"/>
        </w:rPr>
        <w:t xml:space="preserve">и </w:t>
      </w:r>
      <w:r w:rsidR="0055251C" w:rsidRPr="000A291F">
        <w:rPr>
          <w:rFonts w:ascii="Times New Roman" w:eastAsia="Times New Roman" w:hAnsi="Times New Roman" w:cs="Times New Roman"/>
          <w:sz w:val="20"/>
          <w:szCs w:val="20"/>
        </w:rPr>
        <w:t>на электронной</w:t>
      </w:r>
      <w:r w:rsidRPr="000A291F">
        <w:rPr>
          <w:rFonts w:ascii="Times New Roman" w:eastAsia="Times New Roman" w:hAnsi="Times New Roman" w:cs="Times New Roman"/>
          <w:sz w:val="20"/>
          <w:szCs w:val="20"/>
        </w:rPr>
        <w:t xml:space="preserve"> площадке </w:t>
      </w:r>
      <w:r w:rsidR="00663726" w:rsidRPr="000A291F">
        <w:rPr>
          <w:rFonts w:ascii="Times New Roman" w:eastAsia="Times New Roman" w:hAnsi="Times New Roman" w:cs="Times New Roman"/>
          <w:iCs/>
          <w:sz w:val="20"/>
          <w:szCs w:val="20"/>
        </w:rPr>
        <w:t xml:space="preserve">ООО «РТС-тендер» </w:t>
      </w:r>
      <w:hyperlink r:id="rId16" w:history="1">
        <w:r w:rsidR="00663726" w:rsidRPr="000A291F">
          <w:rPr>
            <w:rStyle w:val="a3"/>
            <w:rFonts w:ascii="Times New Roman" w:eastAsia="Times New Roman" w:hAnsi="Times New Roman" w:cs="Times New Roman"/>
            <w:iCs/>
            <w:sz w:val="20"/>
            <w:szCs w:val="20"/>
          </w:rPr>
          <w:t>https://www.rts-tender.ru/</w:t>
        </w:r>
      </w:hyperlink>
      <w:r w:rsidRPr="000A291F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4607BA" w:rsidRPr="000A291F" w:rsidRDefault="00F96C80">
      <w:pPr>
        <w:tabs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A291F">
        <w:rPr>
          <w:rFonts w:ascii="Times New Roman" w:eastAsia="Times New Roman" w:hAnsi="Times New Roman" w:cs="Times New Roman"/>
          <w:sz w:val="20"/>
          <w:szCs w:val="20"/>
        </w:rPr>
        <w:t xml:space="preserve">В публичных торгах не могут участвовать должник, организации, на которые возложены оценка и реализация имущества должника, и работники указанных организаций, должностные лица органов государственной власти, органов местного самоуправления, чье участие в торгах может оказать влияние на условия и результаты торгов, а также члены семей соответствующих физических лиц. </w:t>
      </w:r>
      <w:r w:rsidRPr="000A291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Декларация о соответствии претендента требованиям п. 5 ст. 449.1 ГК РФ изготавливается в простой письменной форме, из содержания должно следовать заявление о соответствии претендента требованиям указанной нормы. </w:t>
      </w:r>
    </w:p>
    <w:p w:rsidR="004607BA" w:rsidRPr="000A291F" w:rsidRDefault="00F96C80">
      <w:pPr>
        <w:tabs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A291F">
        <w:rPr>
          <w:rFonts w:ascii="Times New Roman" w:eastAsia="Times New Roman" w:hAnsi="Times New Roman" w:cs="Times New Roman"/>
          <w:sz w:val="20"/>
          <w:szCs w:val="20"/>
        </w:rPr>
        <w:t xml:space="preserve">Порядок проведения аукционов: торги начинаются с начальной цены продажи </w:t>
      </w:r>
      <w:proofErr w:type="spellStart"/>
      <w:r w:rsidRPr="000A291F">
        <w:rPr>
          <w:rFonts w:ascii="Times New Roman" w:eastAsia="Times New Roman" w:hAnsi="Times New Roman" w:cs="Times New Roman"/>
          <w:sz w:val="20"/>
          <w:szCs w:val="20"/>
        </w:rPr>
        <w:t>объекта+шаг</w:t>
      </w:r>
      <w:proofErr w:type="spellEnd"/>
      <w:r w:rsidRPr="000A291F">
        <w:rPr>
          <w:rFonts w:ascii="Times New Roman" w:eastAsia="Times New Roman" w:hAnsi="Times New Roman" w:cs="Times New Roman"/>
          <w:sz w:val="20"/>
          <w:szCs w:val="20"/>
        </w:rPr>
        <w:t xml:space="preserve"> аукциона, </w:t>
      </w:r>
      <w:proofErr w:type="gramStart"/>
      <w:r w:rsidRPr="000A291F">
        <w:rPr>
          <w:rFonts w:ascii="Times New Roman" w:eastAsia="Times New Roman" w:hAnsi="Times New Roman" w:cs="Times New Roman"/>
          <w:sz w:val="20"/>
          <w:szCs w:val="20"/>
        </w:rPr>
        <w:t>которая</w:t>
      </w:r>
      <w:proofErr w:type="gramEnd"/>
      <w:r w:rsidRPr="000A291F">
        <w:rPr>
          <w:rFonts w:ascii="Times New Roman" w:eastAsia="Times New Roman" w:hAnsi="Times New Roman" w:cs="Times New Roman"/>
          <w:sz w:val="20"/>
          <w:szCs w:val="20"/>
        </w:rPr>
        <w:t xml:space="preserve"> повышается по мере выдвижения предложений в соответствии с шагом аукциона, выигравшим торги на аукционе признается лицо, предложившее наиболее высокую цену. </w:t>
      </w:r>
    </w:p>
    <w:p w:rsidR="004607BA" w:rsidRPr="000A291F" w:rsidRDefault="00F96C80">
      <w:pPr>
        <w:tabs>
          <w:tab w:val="left" w:pos="29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0A291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Организатор торгов и Победитель торгов подписывают протокол о результатах торгов, имеющий силу договора, в день проведения торгов на основании оформленного решения комиссии об определении победителя торгов. </w:t>
      </w:r>
      <w:r w:rsidRPr="000A291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В случае не подписания Победителем протокола о результатах торгов в установленный срок, он считается уклонившимся от подписания протокола о результатах торгов. В случае уклонения Победителя торгов от подписания протокола о результатах торгов задаток не возвращается.</w:t>
      </w:r>
    </w:p>
    <w:p w:rsidR="004607BA" w:rsidRPr="000A291F" w:rsidRDefault="00F96C80">
      <w:pPr>
        <w:tabs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A291F">
        <w:rPr>
          <w:rFonts w:ascii="Times New Roman" w:eastAsia="Times New Roman" w:hAnsi="Times New Roman" w:cs="Times New Roman"/>
          <w:sz w:val="20"/>
          <w:szCs w:val="20"/>
        </w:rPr>
        <w:t xml:space="preserve">Лицо, выигравшее торги, должно внести в течение пяти рабочих дней после их окончания сумму, за которую данным лицом куплено имущество (покупную цену), за вычетом ранее внесенного задатка, на счет МТУ </w:t>
      </w:r>
      <w:proofErr w:type="spellStart"/>
      <w:r w:rsidRPr="000A291F">
        <w:rPr>
          <w:rFonts w:ascii="Times New Roman" w:eastAsia="Times New Roman" w:hAnsi="Times New Roman" w:cs="Times New Roman"/>
          <w:sz w:val="20"/>
          <w:szCs w:val="20"/>
        </w:rPr>
        <w:t>Росимущества</w:t>
      </w:r>
      <w:proofErr w:type="spellEnd"/>
      <w:r w:rsidRPr="000A291F">
        <w:rPr>
          <w:rFonts w:ascii="Times New Roman" w:eastAsia="Times New Roman" w:hAnsi="Times New Roman" w:cs="Times New Roman"/>
          <w:sz w:val="20"/>
          <w:szCs w:val="20"/>
        </w:rPr>
        <w:t xml:space="preserve"> в Алтайском крае и Республике Алтай. </w:t>
      </w:r>
    </w:p>
    <w:p w:rsidR="004607BA" w:rsidRPr="000A291F" w:rsidRDefault="00F96C80">
      <w:pPr>
        <w:tabs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A291F">
        <w:rPr>
          <w:rFonts w:ascii="Times New Roman" w:eastAsia="Times New Roman" w:hAnsi="Times New Roman" w:cs="Times New Roman"/>
          <w:sz w:val="20"/>
          <w:szCs w:val="20"/>
        </w:rPr>
        <w:t xml:space="preserve">В отношении  реализованного арестованного недвижимого имущества не допускается заключение договора купли-продажи по результатам торгов ранее, чем через десять дней со дня подписания протокола о результатах торгов, на основании которого осуществляется заключение договора купли-продажи в электронной форме. </w:t>
      </w:r>
    </w:p>
    <w:p w:rsidR="004607BA" w:rsidRPr="000A291F" w:rsidRDefault="00F96C80">
      <w:pPr>
        <w:tabs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A291F">
        <w:rPr>
          <w:rFonts w:ascii="Times New Roman" w:eastAsia="Times New Roman" w:hAnsi="Times New Roman" w:cs="Times New Roman"/>
          <w:sz w:val="20"/>
          <w:szCs w:val="20"/>
        </w:rPr>
        <w:t xml:space="preserve">Аукцион, в котором принял участие только один участник, признается несостоявшимся в соответствии со ст. 447 ГК РФ. Организатор торгов вправе отказаться от проведения аукциона в день торгов.  </w:t>
      </w:r>
    </w:p>
    <w:sectPr w:rsidR="004607BA" w:rsidRPr="000A291F" w:rsidSect="00F96C80">
      <w:pgSz w:w="11906" w:h="16838"/>
      <w:pgMar w:top="284" w:right="284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607BA"/>
    <w:rsid w:val="00002557"/>
    <w:rsid w:val="00005344"/>
    <w:rsid w:val="000144FC"/>
    <w:rsid w:val="000333F5"/>
    <w:rsid w:val="00041B0F"/>
    <w:rsid w:val="0004454A"/>
    <w:rsid w:val="00050178"/>
    <w:rsid w:val="00065D1F"/>
    <w:rsid w:val="000669AE"/>
    <w:rsid w:val="00071D05"/>
    <w:rsid w:val="0008206C"/>
    <w:rsid w:val="000A0DB0"/>
    <w:rsid w:val="000A291F"/>
    <w:rsid w:val="000A4699"/>
    <w:rsid w:val="000A77DF"/>
    <w:rsid w:val="000C5CCE"/>
    <w:rsid w:val="000D4411"/>
    <w:rsid w:val="000D449A"/>
    <w:rsid w:val="000E112A"/>
    <w:rsid w:val="000F5A39"/>
    <w:rsid w:val="000F65F1"/>
    <w:rsid w:val="00105F49"/>
    <w:rsid w:val="001123BB"/>
    <w:rsid w:val="00117945"/>
    <w:rsid w:val="001309BB"/>
    <w:rsid w:val="00132143"/>
    <w:rsid w:val="00132AA3"/>
    <w:rsid w:val="00134696"/>
    <w:rsid w:val="00135715"/>
    <w:rsid w:val="0014167F"/>
    <w:rsid w:val="001420E9"/>
    <w:rsid w:val="00143463"/>
    <w:rsid w:val="00144D46"/>
    <w:rsid w:val="0015416E"/>
    <w:rsid w:val="00166470"/>
    <w:rsid w:val="00186E36"/>
    <w:rsid w:val="001A281C"/>
    <w:rsid w:val="001A30F5"/>
    <w:rsid w:val="001A45E5"/>
    <w:rsid w:val="001A4D36"/>
    <w:rsid w:val="001B7502"/>
    <w:rsid w:val="001D316F"/>
    <w:rsid w:val="001D5FEA"/>
    <w:rsid w:val="001D63B5"/>
    <w:rsid w:val="001D75C1"/>
    <w:rsid w:val="001D7659"/>
    <w:rsid w:val="001E5C70"/>
    <w:rsid w:val="001E5D34"/>
    <w:rsid w:val="001F7586"/>
    <w:rsid w:val="002009FC"/>
    <w:rsid w:val="00200D19"/>
    <w:rsid w:val="00200F0C"/>
    <w:rsid w:val="0020167D"/>
    <w:rsid w:val="002017DE"/>
    <w:rsid w:val="00204198"/>
    <w:rsid w:val="00210380"/>
    <w:rsid w:val="00232730"/>
    <w:rsid w:val="00232E9C"/>
    <w:rsid w:val="00233549"/>
    <w:rsid w:val="00240380"/>
    <w:rsid w:val="002473E3"/>
    <w:rsid w:val="002534B1"/>
    <w:rsid w:val="00254D08"/>
    <w:rsid w:val="00255194"/>
    <w:rsid w:val="002610DF"/>
    <w:rsid w:val="00275851"/>
    <w:rsid w:val="0029251D"/>
    <w:rsid w:val="002939B8"/>
    <w:rsid w:val="00296150"/>
    <w:rsid w:val="002B51C1"/>
    <w:rsid w:val="002C018C"/>
    <w:rsid w:val="002D7D4C"/>
    <w:rsid w:val="002E2D11"/>
    <w:rsid w:val="002E567A"/>
    <w:rsid w:val="002E701D"/>
    <w:rsid w:val="002F2792"/>
    <w:rsid w:val="00302453"/>
    <w:rsid w:val="00305864"/>
    <w:rsid w:val="00315BF7"/>
    <w:rsid w:val="00320201"/>
    <w:rsid w:val="0032169B"/>
    <w:rsid w:val="003251EF"/>
    <w:rsid w:val="00334044"/>
    <w:rsid w:val="0033718C"/>
    <w:rsid w:val="003511BA"/>
    <w:rsid w:val="003609B5"/>
    <w:rsid w:val="00362B87"/>
    <w:rsid w:val="003636BD"/>
    <w:rsid w:val="003665EB"/>
    <w:rsid w:val="00376597"/>
    <w:rsid w:val="0037741B"/>
    <w:rsid w:val="00380FDB"/>
    <w:rsid w:val="00390322"/>
    <w:rsid w:val="00392903"/>
    <w:rsid w:val="00394385"/>
    <w:rsid w:val="00395810"/>
    <w:rsid w:val="003A4BF0"/>
    <w:rsid w:val="003A6B16"/>
    <w:rsid w:val="003C0FDD"/>
    <w:rsid w:val="003C2391"/>
    <w:rsid w:val="003E38D2"/>
    <w:rsid w:val="003E5950"/>
    <w:rsid w:val="003E682E"/>
    <w:rsid w:val="003F0E79"/>
    <w:rsid w:val="003F13CB"/>
    <w:rsid w:val="003F13FB"/>
    <w:rsid w:val="00415BDE"/>
    <w:rsid w:val="00427B00"/>
    <w:rsid w:val="004345C2"/>
    <w:rsid w:val="00437192"/>
    <w:rsid w:val="0044092A"/>
    <w:rsid w:val="00441521"/>
    <w:rsid w:val="00441678"/>
    <w:rsid w:val="00442D5B"/>
    <w:rsid w:val="00450CE8"/>
    <w:rsid w:val="00454770"/>
    <w:rsid w:val="00454921"/>
    <w:rsid w:val="00457BB1"/>
    <w:rsid w:val="004607BA"/>
    <w:rsid w:val="00461CBF"/>
    <w:rsid w:val="004626E4"/>
    <w:rsid w:val="0046569A"/>
    <w:rsid w:val="004671EC"/>
    <w:rsid w:val="0047254F"/>
    <w:rsid w:val="0047285F"/>
    <w:rsid w:val="0047784D"/>
    <w:rsid w:val="00490A4A"/>
    <w:rsid w:val="00492631"/>
    <w:rsid w:val="004A187E"/>
    <w:rsid w:val="004A2970"/>
    <w:rsid w:val="004B002A"/>
    <w:rsid w:val="004B4AEE"/>
    <w:rsid w:val="004C1116"/>
    <w:rsid w:val="004C4417"/>
    <w:rsid w:val="004C4FBB"/>
    <w:rsid w:val="004D1265"/>
    <w:rsid w:val="004D1C57"/>
    <w:rsid w:val="004D2350"/>
    <w:rsid w:val="004D6C26"/>
    <w:rsid w:val="004E0B4A"/>
    <w:rsid w:val="004E0D80"/>
    <w:rsid w:val="004E29E9"/>
    <w:rsid w:val="004E3B5E"/>
    <w:rsid w:val="004F5BA5"/>
    <w:rsid w:val="0050173A"/>
    <w:rsid w:val="00515F9A"/>
    <w:rsid w:val="00525805"/>
    <w:rsid w:val="005403BF"/>
    <w:rsid w:val="0055251C"/>
    <w:rsid w:val="005628F0"/>
    <w:rsid w:val="00567B26"/>
    <w:rsid w:val="005740AA"/>
    <w:rsid w:val="005766E6"/>
    <w:rsid w:val="00591E33"/>
    <w:rsid w:val="00594C99"/>
    <w:rsid w:val="005A2585"/>
    <w:rsid w:val="005A592E"/>
    <w:rsid w:val="005A728D"/>
    <w:rsid w:val="005B0B30"/>
    <w:rsid w:val="005B68B8"/>
    <w:rsid w:val="005C0D81"/>
    <w:rsid w:val="005C14CC"/>
    <w:rsid w:val="005C41AA"/>
    <w:rsid w:val="005D1A36"/>
    <w:rsid w:val="005D2933"/>
    <w:rsid w:val="005D2E11"/>
    <w:rsid w:val="005D3BA4"/>
    <w:rsid w:val="005D5F31"/>
    <w:rsid w:val="005E2371"/>
    <w:rsid w:val="005F013B"/>
    <w:rsid w:val="005F1A4E"/>
    <w:rsid w:val="005F2B26"/>
    <w:rsid w:val="005F371A"/>
    <w:rsid w:val="005F4F0B"/>
    <w:rsid w:val="005F6D55"/>
    <w:rsid w:val="0060029D"/>
    <w:rsid w:val="006006FB"/>
    <w:rsid w:val="00616A21"/>
    <w:rsid w:val="006227CD"/>
    <w:rsid w:val="0062463B"/>
    <w:rsid w:val="006253B2"/>
    <w:rsid w:val="00630838"/>
    <w:rsid w:val="00633204"/>
    <w:rsid w:val="00644431"/>
    <w:rsid w:val="0064456E"/>
    <w:rsid w:val="00653692"/>
    <w:rsid w:val="00654B4B"/>
    <w:rsid w:val="00663726"/>
    <w:rsid w:val="0067599B"/>
    <w:rsid w:val="00675EBC"/>
    <w:rsid w:val="006779D4"/>
    <w:rsid w:val="00684389"/>
    <w:rsid w:val="00684BC5"/>
    <w:rsid w:val="0069462D"/>
    <w:rsid w:val="006A276A"/>
    <w:rsid w:val="006A2DA5"/>
    <w:rsid w:val="006A5F86"/>
    <w:rsid w:val="006B1488"/>
    <w:rsid w:val="006C1287"/>
    <w:rsid w:val="006D5FDC"/>
    <w:rsid w:val="00724C6C"/>
    <w:rsid w:val="0074221E"/>
    <w:rsid w:val="00742EAA"/>
    <w:rsid w:val="00744D69"/>
    <w:rsid w:val="00753708"/>
    <w:rsid w:val="00770950"/>
    <w:rsid w:val="007806A9"/>
    <w:rsid w:val="007854C3"/>
    <w:rsid w:val="0079329E"/>
    <w:rsid w:val="0079609C"/>
    <w:rsid w:val="007A0FB1"/>
    <w:rsid w:val="007A147E"/>
    <w:rsid w:val="007A762F"/>
    <w:rsid w:val="007B3854"/>
    <w:rsid w:val="007B42DB"/>
    <w:rsid w:val="007C244D"/>
    <w:rsid w:val="007D26D1"/>
    <w:rsid w:val="007D3C0F"/>
    <w:rsid w:val="007F55CF"/>
    <w:rsid w:val="00801B3C"/>
    <w:rsid w:val="00802A84"/>
    <w:rsid w:val="00814495"/>
    <w:rsid w:val="008158FC"/>
    <w:rsid w:val="0081600E"/>
    <w:rsid w:val="0082755E"/>
    <w:rsid w:val="00827666"/>
    <w:rsid w:val="00833D86"/>
    <w:rsid w:val="008437F5"/>
    <w:rsid w:val="00844D86"/>
    <w:rsid w:val="00864EDF"/>
    <w:rsid w:val="008701A2"/>
    <w:rsid w:val="0087409C"/>
    <w:rsid w:val="0088275A"/>
    <w:rsid w:val="0088275C"/>
    <w:rsid w:val="00883422"/>
    <w:rsid w:val="00885CA7"/>
    <w:rsid w:val="00886396"/>
    <w:rsid w:val="008920DE"/>
    <w:rsid w:val="008A3385"/>
    <w:rsid w:val="008B34C6"/>
    <w:rsid w:val="008B667E"/>
    <w:rsid w:val="008C047E"/>
    <w:rsid w:val="008C309B"/>
    <w:rsid w:val="008D23D1"/>
    <w:rsid w:val="008E3318"/>
    <w:rsid w:val="008E3989"/>
    <w:rsid w:val="008E647C"/>
    <w:rsid w:val="008F12AA"/>
    <w:rsid w:val="00900043"/>
    <w:rsid w:val="00906845"/>
    <w:rsid w:val="00910207"/>
    <w:rsid w:val="00914668"/>
    <w:rsid w:val="0091470D"/>
    <w:rsid w:val="009208D3"/>
    <w:rsid w:val="0092329D"/>
    <w:rsid w:val="0092340F"/>
    <w:rsid w:val="00925786"/>
    <w:rsid w:val="00927BD1"/>
    <w:rsid w:val="00931FDB"/>
    <w:rsid w:val="009344E5"/>
    <w:rsid w:val="009372DF"/>
    <w:rsid w:val="00937A1E"/>
    <w:rsid w:val="009442E7"/>
    <w:rsid w:val="0094532B"/>
    <w:rsid w:val="00945BF3"/>
    <w:rsid w:val="009477FE"/>
    <w:rsid w:val="00950DB9"/>
    <w:rsid w:val="00962942"/>
    <w:rsid w:val="00966678"/>
    <w:rsid w:val="009765C5"/>
    <w:rsid w:val="009772CC"/>
    <w:rsid w:val="00981D7A"/>
    <w:rsid w:val="00983FB1"/>
    <w:rsid w:val="00985182"/>
    <w:rsid w:val="00986045"/>
    <w:rsid w:val="009937CA"/>
    <w:rsid w:val="00994257"/>
    <w:rsid w:val="009A3BFD"/>
    <w:rsid w:val="009B15AC"/>
    <w:rsid w:val="009B3AB3"/>
    <w:rsid w:val="009B72EA"/>
    <w:rsid w:val="009C7EA2"/>
    <w:rsid w:val="009D2813"/>
    <w:rsid w:val="009D624D"/>
    <w:rsid w:val="009E587D"/>
    <w:rsid w:val="009E6601"/>
    <w:rsid w:val="009F696F"/>
    <w:rsid w:val="00A00C0C"/>
    <w:rsid w:val="00A34AC7"/>
    <w:rsid w:val="00A35A19"/>
    <w:rsid w:val="00A37AAF"/>
    <w:rsid w:val="00A56394"/>
    <w:rsid w:val="00A63DCE"/>
    <w:rsid w:val="00A83479"/>
    <w:rsid w:val="00A86B88"/>
    <w:rsid w:val="00A87758"/>
    <w:rsid w:val="00AA0FF3"/>
    <w:rsid w:val="00AA7846"/>
    <w:rsid w:val="00AB3B09"/>
    <w:rsid w:val="00AB4EB8"/>
    <w:rsid w:val="00AB53B7"/>
    <w:rsid w:val="00AC0C4D"/>
    <w:rsid w:val="00AD1FDB"/>
    <w:rsid w:val="00AE1220"/>
    <w:rsid w:val="00AE24C5"/>
    <w:rsid w:val="00AF62F5"/>
    <w:rsid w:val="00B0027E"/>
    <w:rsid w:val="00B2020E"/>
    <w:rsid w:val="00B247C4"/>
    <w:rsid w:val="00B3065E"/>
    <w:rsid w:val="00B31B51"/>
    <w:rsid w:val="00B32704"/>
    <w:rsid w:val="00B33E12"/>
    <w:rsid w:val="00B34367"/>
    <w:rsid w:val="00B41FAC"/>
    <w:rsid w:val="00B45A01"/>
    <w:rsid w:val="00B46172"/>
    <w:rsid w:val="00B57416"/>
    <w:rsid w:val="00B61951"/>
    <w:rsid w:val="00B633AD"/>
    <w:rsid w:val="00B73A3B"/>
    <w:rsid w:val="00B9248D"/>
    <w:rsid w:val="00B956C1"/>
    <w:rsid w:val="00BA05CF"/>
    <w:rsid w:val="00BA3640"/>
    <w:rsid w:val="00BB59D5"/>
    <w:rsid w:val="00BC6E91"/>
    <w:rsid w:val="00BD0166"/>
    <w:rsid w:val="00BD01AE"/>
    <w:rsid w:val="00BD672F"/>
    <w:rsid w:val="00BE253C"/>
    <w:rsid w:val="00BE301E"/>
    <w:rsid w:val="00BE7EBC"/>
    <w:rsid w:val="00BE7F57"/>
    <w:rsid w:val="00BF3228"/>
    <w:rsid w:val="00C022AB"/>
    <w:rsid w:val="00C05AAE"/>
    <w:rsid w:val="00C15B9C"/>
    <w:rsid w:val="00C17DF2"/>
    <w:rsid w:val="00C31746"/>
    <w:rsid w:val="00C33392"/>
    <w:rsid w:val="00C3504C"/>
    <w:rsid w:val="00C37AC4"/>
    <w:rsid w:val="00C41443"/>
    <w:rsid w:val="00C4409C"/>
    <w:rsid w:val="00C44418"/>
    <w:rsid w:val="00C50D43"/>
    <w:rsid w:val="00C604F4"/>
    <w:rsid w:val="00C70246"/>
    <w:rsid w:val="00C704F6"/>
    <w:rsid w:val="00C72847"/>
    <w:rsid w:val="00C84706"/>
    <w:rsid w:val="00C9644A"/>
    <w:rsid w:val="00CA029A"/>
    <w:rsid w:val="00CA2544"/>
    <w:rsid w:val="00CA6CE4"/>
    <w:rsid w:val="00CB71DB"/>
    <w:rsid w:val="00CC4BC0"/>
    <w:rsid w:val="00CD402C"/>
    <w:rsid w:val="00CD6DE6"/>
    <w:rsid w:val="00CD75ED"/>
    <w:rsid w:val="00CE55A7"/>
    <w:rsid w:val="00CF5896"/>
    <w:rsid w:val="00D00525"/>
    <w:rsid w:val="00D0504C"/>
    <w:rsid w:val="00D11701"/>
    <w:rsid w:val="00D11902"/>
    <w:rsid w:val="00D12416"/>
    <w:rsid w:val="00D15CF8"/>
    <w:rsid w:val="00D21246"/>
    <w:rsid w:val="00D224FA"/>
    <w:rsid w:val="00D32DCA"/>
    <w:rsid w:val="00D44B1B"/>
    <w:rsid w:val="00D56F93"/>
    <w:rsid w:val="00D57245"/>
    <w:rsid w:val="00D621ED"/>
    <w:rsid w:val="00D65E10"/>
    <w:rsid w:val="00D91C2C"/>
    <w:rsid w:val="00D91DE7"/>
    <w:rsid w:val="00D92ACA"/>
    <w:rsid w:val="00D9307B"/>
    <w:rsid w:val="00DA3593"/>
    <w:rsid w:val="00DB56DB"/>
    <w:rsid w:val="00DC1FE8"/>
    <w:rsid w:val="00DC2407"/>
    <w:rsid w:val="00DD1F3C"/>
    <w:rsid w:val="00DD2571"/>
    <w:rsid w:val="00DD4E29"/>
    <w:rsid w:val="00DE3680"/>
    <w:rsid w:val="00DE595B"/>
    <w:rsid w:val="00DE710D"/>
    <w:rsid w:val="00E000EA"/>
    <w:rsid w:val="00E051B3"/>
    <w:rsid w:val="00E05CFD"/>
    <w:rsid w:val="00E05F73"/>
    <w:rsid w:val="00E10167"/>
    <w:rsid w:val="00E147DD"/>
    <w:rsid w:val="00E2413D"/>
    <w:rsid w:val="00E255AF"/>
    <w:rsid w:val="00E35ED2"/>
    <w:rsid w:val="00E36891"/>
    <w:rsid w:val="00E46E38"/>
    <w:rsid w:val="00E640BE"/>
    <w:rsid w:val="00E667F2"/>
    <w:rsid w:val="00E6704C"/>
    <w:rsid w:val="00E72852"/>
    <w:rsid w:val="00EA47C3"/>
    <w:rsid w:val="00EB0512"/>
    <w:rsid w:val="00EB15FC"/>
    <w:rsid w:val="00EB4F75"/>
    <w:rsid w:val="00EC0F51"/>
    <w:rsid w:val="00EC3D4E"/>
    <w:rsid w:val="00ED2A49"/>
    <w:rsid w:val="00EE0274"/>
    <w:rsid w:val="00EE08E3"/>
    <w:rsid w:val="00EE400D"/>
    <w:rsid w:val="00EE7FA9"/>
    <w:rsid w:val="00EF337B"/>
    <w:rsid w:val="00EF76D8"/>
    <w:rsid w:val="00F0321E"/>
    <w:rsid w:val="00F12492"/>
    <w:rsid w:val="00F135BA"/>
    <w:rsid w:val="00F213F5"/>
    <w:rsid w:val="00F25D7A"/>
    <w:rsid w:val="00F322FA"/>
    <w:rsid w:val="00F32E5B"/>
    <w:rsid w:val="00F43C3A"/>
    <w:rsid w:val="00F56789"/>
    <w:rsid w:val="00F75355"/>
    <w:rsid w:val="00F75669"/>
    <w:rsid w:val="00F84BBC"/>
    <w:rsid w:val="00F85DEC"/>
    <w:rsid w:val="00F96C80"/>
    <w:rsid w:val="00FA0C2B"/>
    <w:rsid w:val="00FA5DCE"/>
    <w:rsid w:val="00FB1C02"/>
    <w:rsid w:val="00FB6DB3"/>
    <w:rsid w:val="00FC2EB7"/>
    <w:rsid w:val="00FC354F"/>
    <w:rsid w:val="00FC69B7"/>
    <w:rsid w:val="00FC7047"/>
    <w:rsid w:val="00FD0A37"/>
    <w:rsid w:val="00FD28D0"/>
    <w:rsid w:val="00FD3257"/>
    <w:rsid w:val="00FE2A59"/>
    <w:rsid w:val="00FE6AD0"/>
    <w:rsid w:val="00FF1588"/>
    <w:rsid w:val="00FF3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669A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39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ts-tender.ru/property-sales" TargetMode="External"/><Relationship Id="rId13" Type="http://schemas.openxmlformats.org/officeDocument/2006/relationships/hyperlink" Target="https://www.rts-tender.ru/tariffs/platform-property-sales-tariffs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www.rts-tender.ru/property-sales" TargetMode="External"/><Relationship Id="rId12" Type="http://schemas.openxmlformats.org/officeDocument/2006/relationships/hyperlink" Target="https://www.rts-tender.ru/property-sales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rts-tender.ru/property-sales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new.torgi.gov.ru/" TargetMode="External"/><Relationship Id="rId11" Type="http://schemas.openxmlformats.org/officeDocument/2006/relationships/hyperlink" Target="https://www.rts-tender.ru/property-sale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new.torgi.gov.ru/" TargetMode="External"/><Relationship Id="rId10" Type="http://schemas.openxmlformats.org/officeDocument/2006/relationships/hyperlink" Target="https://new.torgi.gov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geotechprojectaltaykray.ru/" TargetMode="External"/><Relationship Id="rId14" Type="http://schemas.openxmlformats.org/officeDocument/2006/relationships/hyperlink" Target="https://www.rts-tender.ru/property-sale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E9BBA5-A56E-4554-AF39-E04B03E86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3336</TotalTime>
  <Pages>2</Pages>
  <Words>1952</Words>
  <Characters>11132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Администратор</cp:lastModifiedBy>
  <cp:revision>360</cp:revision>
  <dcterms:created xsi:type="dcterms:W3CDTF">2023-10-23T08:19:00Z</dcterms:created>
  <dcterms:modified xsi:type="dcterms:W3CDTF">2025-06-24T07:56:00Z</dcterms:modified>
</cp:coreProperties>
</file>