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19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FE067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4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.01.2026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5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.01.2026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4A7B6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9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.01.2026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E52D0D" w:rsidRDefault="00E52D0D" w:rsidP="00E52D0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Теана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Элеганс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В040АУ122,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JN</w:t>
      </w:r>
      <w:r w:rsidRPr="00F858A5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BBUJ</w:t>
      </w:r>
      <w:r w:rsidRPr="00F858A5"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F858A5">
        <w:rPr>
          <w:rFonts w:ascii="Times New Roman" w:eastAsia="Times New Roman" w:hAnsi="Times New Roman" w:cs="Times New Roman"/>
          <w:sz w:val="20"/>
          <w:szCs w:val="20"/>
        </w:rPr>
        <w:t>0006076</w:t>
      </w:r>
      <w:r>
        <w:rPr>
          <w:rFonts w:ascii="Times New Roman" w:eastAsia="Times New Roman" w:hAnsi="Times New Roman" w:cs="Times New Roman"/>
          <w:sz w:val="20"/>
          <w:szCs w:val="20"/>
        </w:rPr>
        <w:t>, цвет: черный. Имеется залог в пользу АО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ТБанк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», остаток задолженности по кредитному договору – 147044,40 руб. Начальная цена 884 812 руб. 26 коп. (Опарин Д.С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(1232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E52D0D" w:rsidRDefault="00E52D0D" w:rsidP="00E52D0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69E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Трэйл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г/н Н237ТЕ22,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NT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30*025258</w:t>
      </w:r>
      <w:r>
        <w:rPr>
          <w:rFonts w:ascii="Times New Roman" w:eastAsia="Times New Roman" w:hAnsi="Times New Roman" w:cs="Times New Roman"/>
          <w:sz w:val="20"/>
          <w:szCs w:val="20"/>
        </w:rPr>
        <w:t>. Начальная цена 639 259 руб. 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Ледовских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В.И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(1608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E52D0D" w:rsidRDefault="00E52D0D" w:rsidP="00E52D0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Альмера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Классик, 2012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Р448ТЕ22,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KNMCSHLASDP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892939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белый. Начальная цена 499 290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(Терентьев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(1610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E52D0D" w:rsidRDefault="00E52D0D" w:rsidP="00E52D0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VOLVO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универсал,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В885МУ122,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YV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SZ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59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741144613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YV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SZ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59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741144613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двигателя 3225119, цвет: серо-бежевый. Начальная цена 425 000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(Ерофеев И.О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(1629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E52D0D" w:rsidRDefault="00E52D0D" w:rsidP="00E52D0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Subaru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Tribeca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К145НК122,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WXFLU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>015708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двигателя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265020, цвет: серебристый. Начальная цена 736 695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(Абдуллаев Р.А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(266/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E52D0D" w:rsidRDefault="00EA4FD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Киа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Соренто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В136ОУ122,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KNAJC</w:t>
      </w:r>
      <w:r w:rsidRPr="00EA4FD5">
        <w:rPr>
          <w:rFonts w:ascii="Times New Roman" w:eastAsia="Times New Roman" w:hAnsi="Times New Roman" w:cs="Times New Roman"/>
          <w:sz w:val="20"/>
          <w:szCs w:val="20"/>
        </w:rPr>
        <w:t>52183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EA4FD5">
        <w:rPr>
          <w:rFonts w:ascii="Times New Roman" w:eastAsia="Times New Roman" w:hAnsi="Times New Roman" w:cs="Times New Roman"/>
          <w:sz w:val="20"/>
          <w:szCs w:val="20"/>
        </w:rPr>
        <w:t>178967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двигателя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</w:t>
      </w:r>
      <w:r w:rsidRPr="00EA4FD5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3595280, цвет: золотистый. Начальная цена 517 275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(Щепин Р.Б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(1714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A4FD5" w:rsidRDefault="00EA4FD5" w:rsidP="00EA4FD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Прерия Либерти,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г/н С067ХЕ22,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РМ12131059, цвет: серый. Начальная цена 400 000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681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gramStart"/>
      <w:r w:rsidR="008C681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 w:rsidR="008C681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– </w:t>
      </w:r>
      <w:r w:rsidR="008C681D">
        <w:rPr>
          <w:rFonts w:ascii="Times New Roman" w:hAnsi="Times New Roman" w:cs="Times New Roman"/>
          <w:iCs/>
          <w:sz w:val="20"/>
          <w:szCs w:val="20"/>
        </w:rPr>
        <w:t xml:space="preserve">Новиков А.В., собственник – </w:t>
      </w:r>
      <w:proofErr w:type="spellStart"/>
      <w:r w:rsidR="008C681D">
        <w:rPr>
          <w:rFonts w:ascii="Times New Roman" w:hAnsi="Times New Roman" w:cs="Times New Roman"/>
          <w:iCs/>
          <w:sz w:val="20"/>
          <w:szCs w:val="20"/>
        </w:rPr>
        <w:t>Равин</w:t>
      </w:r>
      <w:proofErr w:type="spellEnd"/>
      <w:r w:rsidR="008C681D">
        <w:rPr>
          <w:rFonts w:ascii="Times New Roman" w:hAnsi="Times New Roman" w:cs="Times New Roman"/>
          <w:iCs/>
          <w:sz w:val="20"/>
          <w:szCs w:val="20"/>
        </w:rPr>
        <w:t xml:space="preserve"> В.В.</w:t>
      </w:r>
      <w:r w:rsidR="008C681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8C681D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C681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залог, </w:t>
      </w:r>
      <w:r w:rsidR="008C681D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</w:t>
      </w:r>
      <w:r w:rsidR="008C681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(2002</w:t>
      </w:r>
      <w:r w:rsidR="008C681D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8C681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8C681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A70CB1" w:rsidRPr="00A70CB1" w:rsidRDefault="00A70CB1" w:rsidP="00A70C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Теана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седан, 2013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Т708ХК22,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NBBUJ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DS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041722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серебристый. Начальная цена 1 480 050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(Васильев А.Ю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(2065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A70CB1" w:rsidRDefault="00A70CB1" w:rsidP="00A70C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Subaru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Impreza</w:t>
      </w:r>
      <w:proofErr w:type="spellEnd"/>
      <w:r w:rsidRPr="00A70C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В514ОР122,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GJ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>3010864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темно-серый. Начальная цена </w:t>
      </w:r>
    </w:p>
    <w:p w:rsidR="00A70CB1" w:rsidRPr="00A70CB1" w:rsidRDefault="00A70CB1" w:rsidP="00EA4FD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1 201 200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Муровцев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С.В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(2157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9399E" w:rsidRDefault="0079399E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3607B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30</w:t>
      </w:r>
      <w:r w:rsidR="00F4354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дека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бря</w:t>
      </w:r>
      <w:r w:rsidR="00E67D7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B4910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815B2"/>
    <w:rsid w:val="001818D7"/>
    <w:rsid w:val="001972BD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F0017"/>
    <w:rsid w:val="002F19F8"/>
    <w:rsid w:val="002F3249"/>
    <w:rsid w:val="002F5E29"/>
    <w:rsid w:val="003300A6"/>
    <w:rsid w:val="00333FA1"/>
    <w:rsid w:val="00353B0A"/>
    <w:rsid w:val="00354C24"/>
    <w:rsid w:val="003560F8"/>
    <w:rsid w:val="003607B9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1B7E"/>
    <w:rsid w:val="00454A9D"/>
    <w:rsid w:val="00456B50"/>
    <w:rsid w:val="0046315B"/>
    <w:rsid w:val="00484F92"/>
    <w:rsid w:val="00486FEC"/>
    <w:rsid w:val="004A217A"/>
    <w:rsid w:val="004A7B6D"/>
    <w:rsid w:val="004C08AC"/>
    <w:rsid w:val="004E25A1"/>
    <w:rsid w:val="004F571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6BCB"/>
    <w:rsid w:val="006B75AF"/>
    <w:rsid w:val="006C7325"/>
    <w:rsid w:val="006D0648"/>
    <w:rsid w:val="006E02B3"/>
    <w:rsid w:val="006E5061"/>
    <w:rsid w:val="006E6DE6"/>
    <w:rsid w:val="006F313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375E"/>
    <w:rsid w:val="007B4384"/>
    <w:rsid w:val="007E30BC"/>
    <w:rsid w:val="007E3A07"/>
    <w:rsid w:val="007F6707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A13A3"/>
    <w:rsid w:val="008A578D"/>
    <w:rsid w:val="008B694A"/>
    <w:rsid w:val="008C681D"/>
    <w:rsid w:val="008C7510"/>
    <w:rsid w:val="008D61DF"/>
    <w:rsid w:val="008F0253"/>
    <w:rsid w:val="008F0918"/>
    <w:rsid w:val="008F5F0D"/>
    <w:rsid w:val="00900449"/>
    <w:rsid w:val="00903709"/>
    <w:rsid w:val="0091113B"/>
    <w:rsid w:val="009168D2"/>
    <w:rsid w:val="00924812"/>
    <w:rsid w:val="00935B26"/>
    <w:rsid w:val="009365C6"/>
    <w:rsid w:val="009458EA"/>
    <w:rsid w:val="00952F7F"/>
    <w:rsid w:val="009547F8"/>
    <w:rsid w:val="00954914"/>
    <w:rsid w:val="00954DB4"/>
    <w:rsid w:val="0096514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6685"/>
    <w:rsid w:val="00A41555"/>
    <w:rsid w:val="00A45669"/>
    <w:rsid w:val="00A55B2E"/>
    <w:rsid w:val="00A60802"/>
    <w:rsid w:val="00A67909"/>
    <w:rsid w:val="00A70CB1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13D6E"/>
    <w:rsid w:val="00B24083"/>
    <w:rsid w:val="00B269BC"/>
    <w:rsid w:val="00B36AEA"/>
    <w:rsid w:val="00B37F21"/>
    <w:rsid w:val="00B42B53"/>
    <w:rsid w:val="00B443CC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44C38"/>
    <w:rsid w:val="00C50FB4"/>
    <w:rsid w:val="00C60C71"/>
    <w:rsid w:val="00C62F18"/>
    <w:rsid w:val="00C6592C"/>
    <w:rsid w:val="00C7049A"/>
    <w:rsid w:val="00C743E5"/>
    <w:rsid w:val="00C83062"/>
    <w:rsid w:val="00C94F6C"/>
    <w:rsid w:val="00C9589D"/>
    <w:rsid w:val="00C95991"/>
    <w:rsid w:val="00CA1682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27949"/>
    <w:rsid w:val="00E30F2F"/>
    <w:rsid w:val="00E33D52"/>
    <w:rsid w:val="00E347E9"/>
    <w:rsid w:val="00E43261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A4FD5"/>
    <w:rsid w:val="00EB0AC1"/>
    <w:rsid w:val="00EB5391"/>
    <w:rsid w:val="00EC0ECA"/>
    <w:rsid w:val="00ED0F2E"/>
    <w:rsid w:val="00EE417A"/>
    <w:rsid w:val="00EF0446"/>
    <w:rsid w:val="00F01116"/>
    <w:rsid w:val="00F03E84"/>
    <w:rsid w:val="00F22694"/>
    <w:rsid w:val="00F26738"/>
    <w:rsid w:val="00F30E58"/>
    <w:rsid w:val="00F311CF"/>
    <w:rsid w:val="00F35A50"/>
    <w:rsid w:val="00F43541"/>
    <w:rsid w:val="00F452DC"/>
    <w:rsid w:val="00F6327E"/>
    <w:rsid w:val="00F669E5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2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328</cp:revision>
  <dcterms:created xsi:type="dcterms:W3CDTF">2023-10-23T08:20:00Z</dcterms:created>
  <dcterms:modified xsi:type="dcterms:W3CDTF">2025-12-17T09:39:00Z</dcterms:modified>
</cp:coreProperties>
</file>