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018784" w14:textId="77777777" w:rsidR="00A642B4" w:rsidRPr="00777747" w:rsidRDefault="00A642B4" w:rsidP="00A642B4">
      <w:pPr>
        <w:shd w:val="clear" w:color="auto" w:fill="FFFFFF"/>
        <w:tabs>
          <w:tab w:val="left" w:pos="288"/>
        </w:tabs>
        <w:jc w:val="center"/>
        <w:rPr>
          <w:b/>
          <w:bCs/>
          <w:sz w:val="20"/>
          <w:szCs w:val="20"/>
        </w:rPr>
      </w:pPr>
      <w:r w:rsidRPr="00777747">
        <w:rPr>
          <w:b/>
          <w:sz w:val="20"/>
          <w:szCs w:val="20"/>
        </w:rPr>
        <w:t xml:space="preserve">Информационное сообщение о проведении </w:t>
      </w:r>
      <w:r w:rsidRPr="00777747">
        <w:rPr>
          <w:b/>
          <w:bCs/>
          <w:sz w:val="20"/>
          <w:szCs w:val="20"/>
        </w:rPr>
        <w:t>открытого аукциона в электронной форме</w:t>
      </w:r>
    </w:p>
    <w:p w14:paraId="3EB8DA59" w14:textId="77777777" w:rsidR="00A642B4" w:rsidRPr="00777747" w:rsidRDefault="00A642B4" w:rsidP="00A642B4">
      <w:pPr>
        <w:shd w:val="clear" w:color="auto" w:fill="FFFFFF"/>
        <w:tabs>
          <w:tab w:val="left" w:pos="288"/>
        </w:tabs>
        <w:jc w:val="center"/>
        <w:rPr>
          <w:b/>
          <w:sz w:val="20"/>
          <w:szCs w:val="20"/>
        </w:rPr>
      </w:pPr>
      <w:r w:rsidRPr="00777747">
        <w:rPr>
          <w:b/>
          <w:bCs/>
          <w:sz w:val="20"/>
          <w:szCs w:val="20"/>
        </w:rPr>
        <w:t>по продаже</w:t>
      </w:r>
      <w:r>
        <w:rPr>
          <w:b/>
          <w:bCs/>
          <w:sz w:val="20"/>
          <w:szCs w:val="20"/>
        </w:rPr>
        <w:t xml:space="preserve"> арестованного</w:t>
      </w:r>
      <w:r w:rsidRPr="00777747">
        <w:rPr>
          <w:b/>
          <w:bCs/>
          <w:sz w:val="20"/>
          <w:szCs w:val="20"/>
        </w:rPr>
        <w:t xml:space="preserve"> заложенного имущества</w:t>
      </w:r>
    </w:p>
    <w:p w14:paraId="549D6ADD" w14:textId="0AE59BFC" w:rsidR="00A642B4" w:rsidRDefault="00A642B4" w:rsidP="00A642B4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iCs/>
          <w:sz w:val="20"/>
          <w:szCs w:val="20"/>
        </w:rPr>
      </w:pPr>
    </w:p>
    <w:p w14:paraId="0AC622CA" w14:textId="77777777" w:rsidR="009360C0" w:rsidRPr="00106FFE" w:rsidRDefault="009360C0" w:rsidP="009360C0">
      <w:pPr>
        <w:shd w:val="clear" w:color="auto" w:fill="FFFFFF"/>
        <w:tabs>
          <w:tab w:val="left" w:pos="288"/>
        </w:tabs>
        <w:ind w:firstLine="567"/>
        <w:jc w:val="both"/>
        <w:rPr>
          <w:sz w:val="20"/>
          <w:szCs w:val="20"/>
        </w:rPr>
      </w:pPr>
      <w:r w:rsidRPr="00155BE2">
        <w:rPr>
          <w:iCs/>
          <w:sz w:val="20"/>
          <w:szCs w:val="20"/>
        </w:rPr>
        <w:t xml:space="preserve">Основание проведения торгов </w:t>
      </w:r>
      <w:r w:rsidRPr="00155BE2">
        <w:rPr>
          <w:sz w:val="20"/>
          <w:szCs w:val="20"/>
        </w:rPr>
        <w:t xml:space="preserve">– постановления судебных приставов-исполнителей структурных подразделений </w:t>
      </w:r>
      <w:r>
        <w:rPr>
          <w:sz w:val="20"/>
          <w:szCs w:val="20"/>
        </w:rPr>
        <w:t>Г</w:t>
      </w:r>
      <w:r w:rsidRPr="00155BE2">
        <w:rPr>
          <w:sz w:val="20"/>
          <w:szCs w:val="20"/>
        </w:rPr>
        <w:t xml:space="preserve">УФССП России </w:t>
      </w:r>
      <w:r w:rsidRPr="00106FFE">
        <w:rPr>
          <w:sz w:val="20"/>
          <w:szCs w:val="20"/>
        </w:rPr>
        <w:t>по Алтайскому краю о передаче арестованного имущества на торги.</w:t>
      </w:r>
    </w:p>
    <w:p w14:paraId="6E315AA6" w14:textId="281A5671" w:rsidR="009360C0" w:rsidRPr="00106FFE" w:rsidRDefault="009360C0" w:rsidP="009360C0">
      <w:pPr>
        <w:shd w:val="clear" w:color="auto" w:fill="FFFFFF"/>
        <w:tabs>
          <w:tab w:val="left" w:pos="298"/>
        </w:tabs>
        <w:ind w:firstLine="567"/>
        <w:jc w:val="both"/>
        <w:rPr>
          <w:bCs/>
          <w:iCs/>
          <w:sz w:val="20"/>
          <w:szCs w:val="20"/>
        </w:rPr>
      </w:pPr>
      <w:bookmarkStart w:id="0" w:name="_Hlk211598960"/>
      <w:r w:rsidRPr="00106FFE">
        <w:rPr>
          <w:iCs/>
          <w:sz w:val="20"/>
          <w:szCs w:val="20"/>
        </w:rPr>
        <w:t xml:space="preserve">Дата начала приема заявок на участие </w:t>
      </w:r>
      <w:r w:rsidRPr="00106FFE">
        <w:rPr>
          <w:bCs/>
          <w:iCs/>
          <w:sz w:val="20"/>
          <w:szCs w:val="20"/>
        </w:rPr>
        <w:t xml:space="preserve">в аукционе – </w:t>
      </w:r>
      <w:r w:rsidR="00F03CA4">
        <w:rPr>
          <w:b/>
          <w:bCs/>
          <w:iCs/>
          <w:sz w:val="20"/>
          <w:szCs w:val="20"/>
        </w:rPr>
        <w:t>2</w:t>
      </w:r>
      <w:r w:rsidR="00B65F40">
        <w:rPr>
          <w:b/>
          <w:bCs/>
          <w:iCs/>
          <w:sz w:val="20"/>
          <w:szCs w:val="20"/>
        </w:rPr>
        <w:t>8</w:t>
      </w:r>
      <w:r w:rsidR="006E3618">
        <w:rPr>
          <w:b/>
          <w:bCs/>
          <w:iCs/>
          <w:sz w:val="20"/>
          <w:szCs w:val="20"/>
        </w:rPr>
        <w:t>.0</w:t>
      </w:r>
      <w:r w:rsidR="00B65F40">
        <w:rPr>
          <w:b/>
          <w:bCs/>
          <w:iCs/>
          <w:sz w:val="20"/>
          <w:szCs w:val="20"/>
        </w:rPr>
        <w:t>8</w:t>
      </w:r>
      <w:r w:rsidR="006E3618">
        <w:rPr>
          <w:b/>
          <w:bCs/>
          <w:iCs/>
          <w:sz w:val="20"/>
          <w:szCs w:val="20"/>
        </w:rPr>
        <w:t>.</w:t>
      </w:r>
      <w:r w:rsidR="00F87C6E">
        <w:rPr>
          <w:b/>
          <w:bCs/>
          <w:iCs/>
          <w:sz w:val="20"/>
          <w:szCs w:val="20"/>
        </w:rPr>
        <w:t>202</w:t>
      </w:r>
      <w:r w:rsidR="006E3618">
        <w:rPr>
          <w:b/>
          <w:bCs/>
          <w:iCs/>
          <w:sz w:val="20"/>
          <w:szCs w:val="20"/>
        </w:rPr>
        <w:t>6</w:t>
      </w:r>
      <w:r w:rsidR="00F87C6E">
        <w:rPr>
          <w:b/>
          <w:bCs/>
          <w:iCs/>
          <w:sz w:val="20"/>
          <w:szCs w:val="20"/>
        </w:rPr>
        <w:t xml:space="preserve"> </w:t>
      </w:r>
      <w:r w:rsidRPr="00106FFE">
        <w:rPr>
          <w:b/>
          <w:bCs/>
          <w:iCs/>
          <w:sz w:val="20"/>
          <w:szCs w:val="20"/>
        </w:rPr>
        <w:t>с 07 час. 00 мин. по московскому времени</w:t>
      </w:r>
      <w:r w:rsidRPr="00106FFE">
        <w:rPr>
          <w:iCs/>
          <w:sz w:val="20"/>
          <w:szCs w:val="20"/>
        </w:rPr>
        <w:t xml:space="preserve">, дата окончания – </w:t>
      </w:r>
      <w:r w:rsidR="00F03CA4">
        <w:rPr>
          <w:b/>
          <w:iCs/>
          <w:sz w:val="20"/>
          <w:szCs w:val="20"/>
        </w:rPr>
        <w:t>1</w:t>
      </w:r>
      <w:r w:rsidR="00A14DD3">
        <w:rPr>
          <w:b/>
          <w:iCs/>
          <w:sz w:val="20"/>
          <w:szCs w:val="20"/>
        </w:rPr>
        <w:t>7</w:t>
      </w:r>
      <w:r w:rsidR="0048597C">
        <w:rPr>
          <w:b/>
          <w:iCs/>
          <w:sz w:val="20"/>
          <w:szCs w:val="20"/>
        </w:rPr>
        <w:t>.</w:t>
      </w:r>
      <w:r w:rsidR="00563A14">
        <w:rPr>
          <w:b/>
          <w:iCs/>
          <w:sz w:val="20"/>
          <w:szCs w:val="20"/>
        </w:rPr>
        <w:t>0</w:t>
      </w:r>
      <w:r w:rsidR="00B65F40">
        <w:rPr>
          <w:b/>
          <w:iCs/>
          <w:sz w:val="20"/>
          <w:szCs w:val="20"/>
        </w:rPr>
        <w:t>9</w:t>
      </w:r>
      <w:r w:rsidR="006266FB">
        <w:rPr>
          <w:b/>
          <w:iCs/>
          <w:sz w:val="20"/>
          <w:szCs w:val="20"/>
        </w:rPr>
        <w:t>.202</w:t>
      </w:r>
      <w:r w:rsidR="00563A14">
        <w:rPr>
          <w:b/>
          <w:iCs/>
          <w:sz w:val="20"/>
          <w:szCs w:val="20"/>
        </w:rPr>
        <w:t>6</w:t>
      </w:r>
      <w:r w:rsidR="006266FB">
        <w:rPr>
          <w:b/>
          <w:iCs/>
          <w:sz w:val="20"/>
          <w:szCs w:val="20"/>
        </w:rPr>
        <w:t xml:space="preserve"> </w:t>
      </w:r>
      <w:r w:rsidRPr="00106FFE">
        <w:rPr>
          <w:b/>
          <w:iCs/>
          <w:sz w:val="20"/>
          <w:szCs w:val="20"/>
        </w:rPr>
        <w:t>до 07 час. 00 мин. по московскому времени</w:t>
      </w:r>
      <w:r w:rsidRPr="00106FFE">
        <w:rPr>
          <w:iCs/>
          <w:sz w:val="20"/>
          <w:szCs w:val="20"/>
        </w:rPr>
        <w:t>.</w:t>
      </w:r>
    </w:p>
    <w:p w14:paraId="766F8624" w14:textId="26CAF52F" w:rsidR="009360C0" w:rsidRPr="00106FFE" w:rsidRDefault="009360C0" w:rsidP="009360C0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106FFE">
        <w:rPr>
          <w:iCs/>
          <w:sz w:val="20"/>
          <w:szCs w:val="20"/>
        </w:rPr>
        <w:t xml:space="preserve">Заявки подаются через электронную площадку ООО «РТС-тендер» в соответствии с аукционной документацией, размещенной на сайте </w:t>
      </w:r>
      <w:hyperlink r:id="rId5" w:history="1">
        <w:r w:rsidRPr="00B77C0F">
          <w:rPr>
            <w:rStyle w:val="a3"/>
            <w:iCs/>
            <w:color w:val="auto"/>
            <w:sz w:val="20"/>
            <w:szCs w:val="20"/>
            <w:u w:val="none"/>
          </w:rPr>
          <w:t>https://new.torgi.gov.ru/</w:t>
        </w:r>
      </w:hyperlink>
      <w:r w:rsidR="007577E5">
        <w:rPr>
          <w:rStyle w:val="a3"/>
          <w:iCs/>
          <w:color w:val="auto"/>
          <w:sz w:val="20"/>
          <w:szCs w:val="20"/>
          <w:u w:val="none"/>
        </w:rPr>
        <w:t xml:space="preserve"> </w:t>
      </w:r>
      <w:r w:rsidR="007577E5" w:rsidRPr="007577E5">
        <w:rPr>
          <w:rStyle w:val="a3"/>
          <w:iCs/>
          <w:color w:val="auto"/>
          <w:sz w:val="20"/>
          <w:szCs w:val="20"/>
          <w:highlight w:val="cyan"/>
          <w:u w:val="none"/>
        </w:rPr>
        <w:t>22000080430000000370</w:t>
      </w:r>
      <w:r w:rsidR="008C2EFA">
        <w:rPr>
          <w:rStyle w:val="a3"/>
          <w:iCs/>
          <w:color w:val="auto"/>
          <w:sz w:val="20"/>
          <w:szCs w:val="20"/>
          <w:u w:val="none"/>
        </w:rPr>
        <w:t>,</w:t>
      </w:r>
      <w:r w:rsidR="009938FC" w:rsidRPr="00B77C0F">
        <w:rPr>
          <w:rStyle w:val="a3"/>
          <w:iCs/>
          <w:color w:val="auto"/>
          <w:sz w:val="20"/>
          <w:szCs w:val="20"/>
          <w:u w:val="none"/>
        </w:rPr>
        <w:t xml:space="preserve"> </w:t>
      </w:r>
      <w:r w:rsidRPr="00B77C0F">
        <w:rPr>
          <w:iCs/>
          <w:sz w:val="20"/>
          <w:szCs w:val="20"/>
        </w:rPr>
        <w:t>на</w:t>
      </w:r>
      <w:r w:rsidRPr="00106FFE">
        <w:rPr>
          <w:iCs/>
          <w:sz w:val="20"/>
          <w:szCs w:val="20"/>
        </w:rPr>
        <w:t xml:space="preserve"> сайте площадки </w:t>
      </w:r>
      <w:hyperlink r:id="rId6" w:history="1">
        <w:r w:rsidRPr="00106FFE">
          <w:rPr>
            <w:rStyle w:val="a3"/>
            <w:color w:val="auto"/>
            <w:sz w:val="20"/>
            <w:szCs w:val="20"/>
            <w:u w:val="none"/>
          </w:rPr>
          <w:t>https://www.rts-tender.ru/</w:t>
        </w:r>
      </w:hyperlink>
      <w:r w:rsidR="00AC6507">
        <w:rPr>
          <w:rStyle w:val="a3"/>
          <w:color w:val="auto"/>
          <w:sz w:val="20"/>
          <w:szCs w:val="20"/>
          <w:u w:val="none"/>
        </w:rPr>
        <w:t xml:space="preserve"> </w:t>
      </w:r>
      <w:r w:rsidR="007577E5" w:rsidRPr="007577E5">
        <w:rPr>
          <w:rStyle w:val="a3"/>
          <w:color w:val="auto"/>
          <w:sz w:val="20"/>
          <w:szCs w:val="20"/>
          <w:highlight w:val="cyan"/>
          <w:u w:val="none"/>
        </w:rPr>
        <w:t>22000080430000000370</w:t>
      </w:r>
    </w:p>
    <w:p w14:paraId="2F7A0C63" w14:textId="78FEA8F2" w:rsidR="009360C0" w:rsidRPr="0058097E" w:rsidRDefault="009360C0" w:rsidP="009360C0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106FFE">
        <w:rPr>
          <w:iCs/>
          <w:sz w:val="20"/>
          <w:szCs w:val="20"/>
        </w:rPr>
        <w:t xml:space="preserve">Определение участников аукциона </w:t>
      </w:r>
      <w:r w:rsidR="006558A5">
        <w:rPr>
          <w:b/>
          <w:iCs/>
          <w:sz w:val="20"/>
          <w:szCs w:val="20"/>
        </w:rPr>
        <w:t>1</w:t>
      </w:r>
      <w:r w:rsidR="00A14DD3">
        <w:rPr>
          <w:b/>
          <w:iCs/>
          <w:sz w:val="20"/>
          <w:szCs w:val="20"/>
        </w:rPr>
        <w:t>8</w:t>
      </w:r>
      <w:r w:rsidR="0048597C">
        <w:rPr>
          <w:b/>
          <w:iCs/>
          <w:sz w:val="20"/>
          <w:szCs w:val="20"/>
        </w:rPr>
        <w:t>.</w:t>
      </w:r>
      <w:r w:rsidR="00563A14">
        <w:rPr>
          <w:b/>
          <w:iCs/>
          <w:sz w:val="20"/>
          <w:szCs w:val="20"/>
        </w:rPr>
        <w:t>0</w:t>
      </w:r>
      <w:r w:rsidR="00B65F40">
        <w:rPr>
          <w:b/>
          <w:iCs/>
          <w:sz w:val="20"/>
          <w:szCs w:val="20"/>
        </w:rPr>
        <w:t>9</w:t>
      </w:r>
      <w:r w:rsidRPr="00106FFE">
        <w:rPr>
          <w:b/>
          <w:sz w:val="20"/>
          <w:szCs w:val="20"/>
        </w:rPr>
        <w:t>.202</w:t>
      </w:r>
      <w:r w:rsidR="00563A14">
        <w:rPr>
          <w:b/>
          <w:sz w:val="20"/>
          <w:szCs w:val="20"/>
        </w:rPr>
        <w:t>6</w:t>
      </w:r>
      <w:r w:rsidRPr="00106FFE">
        <w:rPr>
          <w:b/>
          <w:sz w:val="20"/>
          <w:szCs w:val="20"/>
        </w:rPr>
        <w:t xml:space="preserve"> не позднее</w:t>
      </w:r>
      <w:r w:rsidRPr="0058097E">
        <w:rPr>
          <w:b/>
          <w:sz w:val="20"/>
          <w:szCs w:val="20"/>
        </w:rPr>
        <w:t xml:space="preserve"> 11 час. 00 мин. </w:t>
      </w:r>
      <w:r w:rsidRPr="0058097E">
        <w:rPr>
          <w:b/>
          <w:bCs/>
          <w:sz w:val="20"/>
          <w:szCs w:val="20"/>
        </w:rPr>
        <w:t xml:space="preserve">по московскому времени </w:t>
      </w:r>
      <w:r w:rsidRPr="0058097E">
        <w:rPr>
          <w:sz w:val="20"/>
          <w:szCs w:val="20"/>
        </w:rPr>
        <w:t>по месту нахождения организатора торгов</w:t>
      </w:r>
      <w:r w:rsidRPr="0058097E">
        <w:rPr>
          <w:bCs/>
          <w:iCs/>
          <w:sz w:val="20"/>
          <w:szCs w:val="20"/>
        </w:rPr>
        <w:t>.</w:t>
      </w:r>
    </w:p>
    <w:p w14:paraId="783A0ECC" w14:textId="0C7BDFC7" w:rsidR="009360C0" w:rsidRPr="0058097E" w:rsidRDefault="009360C0" w:rsidP="009360C0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>
        <w:rPr>
          <w:bCs/>
          <w:iCs/>
          <w:sz w:val="20"/>
          <w:szCs w:val="20"/>
        </w:rPr>
        <w:t xml:space="preserve">Дата проведения </w:t>
      </w:r>
      <w:r w:rsidR="00B65F40">
        <w:rPr>
          <w:b/>
          <w:iCs/>
          <w:sz w:val="20"/>
          <w:szCs w:val="20"/>
        </w:rPr>
        <w:t>21</w:t>
      </w:r>
      <w:r w:rsidR="0048597C">
        <w:rPr>
          <w:b/>
          <w:iCs/>
          <w:sz w:val="20"/>
          <w:szCs w:val="20"/>
        </w:rPr>
        <w:t>.</w:t>
      </w:r>
      <w:r w:rsidR="00563A14">
        <w:rPr>
          <w:b/>
          <w:iCs/>
          <w:sz w:val="20"/>
          <w:szCs w:val="20"/>
        </w:rPr>
        <w:t>0</w:t>
      </w:r>
      <w:r w:rsidR="00B65F40">
        <w:rPr>
          <w:b/>
          <w:iCs/>
          <w:sz w:val="20"/>
          <w:szCs w:val="20"/>
        </w:rPr>
        <w:t>9</w:t>
      </w:r>
      <w:r w:rsidR="006266FB" w:rsidRPr="005E79C6">
        <w:rPr>
          <w:b/>
          <w:iCs/>
          <w:sz w:val="20"/>
          <w:szCs w:val="20"/>
        </w:rPr>
        <w:t>.</w:t>
      </w:r>
      <w:r w:rsidRPr="005E79C6">
        <w:rPr>
          <w:b/>
          <w:iCs/>
          <w:sz w:val="20"/>
          <w:szCs w:val="20"/>
        </w:rPr>
        <w:t>2</w:t>
      </w:r>
      <w:r w:rsidRPr="007B7DFB">
        <w:rPr>
          <w:b/>
          <w:bCs/>
          <w:iCs/>
          <w:sz w:val="20"/>
          <w:szCs w:val="20"/>
        </w:rPr>
        <w:t>02</w:t>
      </w:r>
      <w:r w:rsidR="00563A14">
        <w:rPr>
          <w:b/>
          <w:bCs/>
          <w:iCs/>
          <w:sz w:val="20"/>
          <w:szCs w:val="20"/>
        </w:rPr>
        <w:t>6</w:t>
      </w:r>
      <w:r w:rsidRPr="007B7DFB">
        <w:rPr>
          <w:b/>
          <w:bCs/>
          <w:iCs/>
          <w:sz w:val="20"/>
          <w:szCs w:val="20"/>
        </w:rPr>
        <w:t xml:space="preserve"> в 07 час</w:t>
      </w:r>
      <w:r w:rsidRPr="00E140B4">
        <w:rPr>
          <w:b/>
          <w:bCs/>
          <w:iCs/>
          <w:sz w:val="20"/>
          <w:szCs w:val="20"/>
        </w:rPr>
        <w:t xml:space="preserve">. 00 </w:t>
      </w:r>
      <w:r w:rsidRPr="0058097E">
        <w:rPr>
          <w:b/>
          <w:bCs/>
          <w:iCs/>
          <w:sz w:val="20"/>
          <w:szCs w:val="20"/>
        </w:rPr>
        <w:t>мин. по московскому времени</w:t>
      </w:r>
      <w:r w:rsidRPr="0058097E">
        <w:rPr>
          <w:bCs/>
          <w:iCs/>
          <w:sz w:val="20"/>
          <w:szCs w:val="20"/>
        </w:rPr>
        <w:t xml:space="preserve">. </w:t>
      </w:r>
      <w:r w:rsidRPr="0058097E">
        <w:rPr>
          <w:iCs/>
          <w:sz w:val="20"/>
          <w:szCs w:val="20"/>
        </w:rPr>
        <w:t xml:space="preserve">Торги проводятся в форме электронного аукциона на площадке в разделе «Имущественные торги», находящейся в сети интернет по адресу </w:t>
      </w:r>
      <w:r w:rsidRPr="0058097E">
        <w:rPr>
          <w:sz w:val="20"/>
          <w:szCs w:val="20"/>
        </w:rPr>
        <w:t>https://www.rts-tender.ru/</w:t>
      </w:r>
    </w:p>
    <w:bookmarkEnd w:id="0"/>
    <w:p w14:paraId="253B5055" w14:textId="77777777" w:rsidR="00A642B4" w:rsidRDefault="00A642B4" w:rsidP="00A642B4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</w:p>
    <w:p w14:paraId="6F859422" w14:textId="2B67E36D" w:rsidR="00A642B4" w:rsidRDefault="00B77C0F" w:rsidP="002B1296">
      <w:pPr>
        <w:shd w:val="clear" w:color="auto" w:fill="FFFFFF"/>
        <w:tabs>
          <w:tab w:val="left" w:pos="298"/>
        </w:tabs>
        <w:jc w:val="both"/>
        <w:rPr>
          <w:sz w:val="20"/>
          <w:szCs w:val="20"/>
        </w:rPr>
      </w:pPr>
      <w:r w:rsidRPr="00B77C0F">
        <w:rPr>
          <w:b/>
          <w:sz w:val="20"/>
          <w:szCs w:val="20"/>
        </w:rPr>
        <w:t>ООО «</w:t>
      </w:r>
      <w:proofErr w:type="spellStart"/>
      <w:r w:rsidRPr="00B77C0F">
        <w:rPr>
          <w:b/>
          <w:sz w:val="20"/>
          <w:szCs w:val="20"/>
        </w:rPr>
        <w:t>ГеоТехПроект</w:t>
      </w:r>
      <w:proofErr w:type="spellEnd"/>
      <w:r w:rsidRPr="00B77C0F">
        <w:rPr>
          <w:b/>
          <w:sz w:val="20"/>
          <w:szCs w:val="20"/>
        </w:rPr>
        <w:t>»</w:t>
      </w:r>
      <w:r w:rsidR="00A642B4" w:rsidRPr="00777747">
        <w:rPr>
          <w:b/>
          <w:sz w:val="20"/>
          <w:szCs w:val="20"/>
        </w:rPr>
        <w:t xml:space="preserve"> - </w:t>
      </w:r>
      <w:r w:rsidR="00A642B4" w:rsidRPr="00777747">
        <w:rPr>
          <w:sz w:val="20"/>
          <w:szCs w:val="20"/>
        </w:rPr>
        <w:t>организатор торгов от имени МТУ Росимущества в Алтайском крае и Республике Алтай</w:t>
      </w:r>
      <w:r w:rsidR="0013215C">
        <w:rPr>
          <w:sz w:val="20"/>
          <w:szCs w:val="20"/>
        </w:rPr>
        <w:t xml:space="preserve">, </w:t>
      </w:r>
      <w:r w:rsidR="0013215C" w:rsidRPr="0013215C">
        <w:rPr>
          <w:sz w:val="20"/>
          <w:szCs w:val="20"/>
        </w:rPr>
        <w:t>действующий на основании</w:t>
      </w:r>
      <w:r w:rsidR="00021563">
        <w:rPr>
          <w:sz w:val="20"/>
          <w:szCs w:val="20"/>
        </w:rPr>
        <w:t xml:space="preserve"> государственного</w:t>
      </w:r>
      <w:r w:rsidR="0013215C">
        <w:rPr>
          <w:sz w:val="20"/>
          <w:szCs w:val="20"/>
        </w:rPr>
        <w:t xml:space="preserve"> </w:t>
      </w:r>
      <w:r w:rsidR="0013215C" w:rsidRPr="00F73508">
        <w:rPr>
          <w:sz w:val="20"/>
          <w:szCs w:val="20"/>
        </w:rPr>
        <w:t>контракт</w:t>
      </w:r>
      <w:r w:rsidR="00021563" w:rsidRPr="00F73508">
        <w:rPr>
          <w:sz w:val="20"/>
          <w:szCs w:val="20"/>
        </w:rPr>
        <w:t>а</w:t>
      </w:r>
      <w:r w:rsidR="0013215C" w:rsidRPr="00F73508">
        <w:rPr>
          <w:sz w:val="20"/>
          <w:szCs w:val="20"/>
        </w:rPr>
        <w:t xml:space="preserve"> </w:t>
      </w:r>
      <w:r w:rsidR="00AE6F66" w:rsidRPr="00F73508">
        <w:rPr>
          <w:sz w:val="20"/>
          <w:szCs w:val="20"/>
        </w:rPr>
        <w:t xml:space="preserve">от </w:t>
      </w:r>
      <w:r w:rsidR="00F73508" w:rsidRPr="00F73508">
        <w:rPr>
          <w:sz w:val="20"/>
          <w:szCs w:val="20"/>
        </w:rPr>
        <w:t>19</w:t>
      </w:r>
      <w:r w:rsidR="00AB6467" w:rsidRPr="00F73508">
        <w:rPr>
          <w:sz w:val="20"/>
          <w:szCs w:val="20"/>
        </w:rPr>
        <w:t>.11.202</w:t>
      </w:r>
      <w:r w:rsidR="00F87C6E" w:rsidRPr="00F73508">
        <w:rPr>
          <w:sz w:val="20"/>
          <w:szCs w:val="20"/>
        </w:rPr>
        <w:t>4</w:t>
      </w:r>
      <w:r w:rsidR="00AE6F66" w:rsidRPr="00F73508">
        <w:rPr>
          <w:sz w:val="20"/>
          <w:szCs w:val="20"/>
        </w:rPr>
        <w:t xml:space="preserve"> </w:t>
      </w:r>
      <w:proofErr w:type="gramStart"/>
      <w:r w:rsidR="0013215C" w:rsidRPr="00F73508">
        <w:rPr>
          <w:sz w:val="20"/>
          <w:szCs w:val="20"/>
        </w:rPr>
        <w:t xml:space="preserve">№ </w:t>
      </w:r>
      <w:r w:rsidR="00F73508" w:rsidRPr="00F73508">
        <w:rPr>
          <w:sz w:val="20"/>
          <w:szCs w:val="20"/>
        </w:rPr>
        <w:t>0117100002624000054</w:t>
      </w:r>
      <w:proofErr w:type="gramEnd"/>
      <w:r w:rsidR="00C3684C">
        <w:rPr>
          <w:sz w:val="20"/>
          <w:szCs w:val="20"/>
        </w:rPr>
        <w:t xml:space="preserve"> </w:t>
      </w:r>
      <w:r w:rsidR="00A642B4" w:rsidRPr="00777747">
        <w:rPr>
          <w:sz w:val="20"/>
          <w:szCs w:val="20"/>
        </w:rPr>
        <w:t>проводит аукцион по следующим лотам:</w:t>
      </w:r>
    </w:p>
    <w:p w14:paraId="4B8CA58A" w14:textId="6DB769E9" w:rsidR="005B2020" w:rsidRDefault="005B2020" w:rsidP="005B2020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3066F420" w14:textId="5ED0E58B" w:rsidR="005B2020" w:rsidRDefault="005B2020" w:rsidP="005B2020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5B2020">
        <w:rPr>
          <w:b/>
          <w:bCs/>
          <w:sz w:val="20"/>
          <w:szCs w:val="20"/>
          <w:u w:val="single"/>
        </w:rPr>
        <w:t>Лот№1</w:t>
      </w:r>
      <w:r>
        <w:rPr>
          <w:sz w:val="20"/>
          <w:szCs w:val="20"/>
        </w:rPr>
        <w:t xml:space="preserve"> </w:t>
      </w:r>
      <w:r w:rsidRPr="005B2020">
        <w:rPr>
          <w:sz w:val="20"/>
          <w:szCs w:val="20"/>
        </w:rPr>
        <w:t>Жилое помещение (квартира)</w:t>
      </w:r>
      <w:r>
        <w:rPr>
          <w:sz w:val="20"/>
          <w:szCs w:val="20"/>
        </w:rPr>
        <w:t xml:space="preserve">, </w:t>
      </w:r>
      <w:r w:rsidRPr="005B2020">
        <w:rPr>
          <w:sz w:val="20"/>
          <w:szCs w:val="20"/>
        </w:rPr>
        <w:t>кадастровый № 22:63:040252:396</w:t>
      </w:r>
      <w:r>
        <w:rPr>
          <w:sz w:val="20"/>
          <w:szCs w:val="20"/>
        </w:rPr>
        <w:t xml:space="preserve">, </w:t>
      </w:r>
      <w:r w:rsidRPr="005B2020">
        <w:rPr>
          <w:sz w:val="20"/>
          <w:szCs w:val="20"/>
        </w:rPr>
        <w:t xml:space="preserve">площадь 26,6 </w:t>
      </w:r>
      <w:proofErr w:type="spellStart"/>
      <w:r w:rsidRPr="005B2020">
        <w:rPr>
          <w:sz w:val="20"/>
          <w:szCs w:val="20"/>
        </w:rPr>
        <w:t>кв.м</w:t>
      </w:r>
      <w:proofErr w:type="spellEnd"/>
      <w:r w:rsidRPr="005B2020">
        <w:rPr>
          <w:sz w:val="20"/>
          <w:szCs w:val="20"/>
        </w:rPr>
        <w:t>.</w:t>
      </w:r>
      <w:r>
        <w:rPr>
          <w:sz w:val="20"/>
          <w:szCs w:val="20"/>
        </w:rPr>
        <w:t xml:space="preserve">, </w:t>
      </w:r>
      <w:r w:rsidRPr="005B2020">
        <w:rPr>
          <w:sz w:val="20"/>
          <w:szCs w:val="20"/>
        </w:rPr>
        <w:t>адрес</w:t>
      </w:r>
      <w:r>
        <w:rPr>
          <w:sz w:val="20"/>
          <w:szCs w:val="20"/>
        </w:rPr>
        <w:t>: Алтайский край,</w:t>
      </w:r>
      <w:r w:rsidRPr="005B2020">
        <w:rPr>
          <w:sz w:val="20"/>
          <w:szCs w:val="20"/>
        </w:rPr>
        <w:t xml:space="preserve"> г. Барнаул, ул. Советской Армии, д. 71, кв. 201</w:t>
      </w:r>
      <w:r>
        <w:rPr>
          <w:sz w:val="20"/>
          <w:szCs w:val="20"/>
        </w:rPr>
        <w:t xml:space="preserve">. Начальная цена </w:t>
      </w:r>
      <w:r w:rsidRPr="005B2020">
        <w:rPr>
          <w:sz w:val="20"/>
          <w:szCs w:val="20"/>
        </w:rPr>
        <w:t>3 042</w:t>
      </w:r>
      <w:r>
        <w:rPr>
          <w:sz w:val="20"/>
          <w:szCs w:val="20"/>
        </w:rPr>
        <w:t> </w:t>
      </w:r>
      <w:r w:rsidRPr="005B2020">
        <w:rPr>
          <w:sz w:val="20"/>
          <w:szCs w:val="20"/>
        </w:rPr>
        <w:t>000</w:t>
      </w:r>
      <w:r>
        <w:rPr>
          <w:sz w:val="20"/>
          <w:szCs w:val="20"/>
        </w:rPr>
        <w:t xml:space="preserve"> руб. (</w:t>
      </w:r>
      <w:r w:rsidRPr="005B2020">
        <w:rPr>
          <w:sz w:val="20"/>
          <w:szCs w:val="20"/>
        </w:rPr>
        <w:t>Береговых М.А.</w:t>
      </w:r>
      <w:r>
        <w:rPr>
          <w:sz w:val="20"/>
          <w:szCs w:val="20"/>
        </w:rPr>
        <w:t xml:space="preserve">, ипотека, </w:t>
      </w:r>
      <w:r w:rsidRPr="005B2020">
        <w:rPr>
          <w:sz w:val="20"/>
          <w:szCs w:val="20"/>
        </w:rPr>
        <w:t xml:space="preserve">арест, </w:t>
      </w:r>
      <w:r>
        <w:rPr>
          <w:sz w:val="20"/>
          <w:szCs w:val="20"/>
        </w:rPr>
        <w:t>запрещения регистрации) (1091)</w:t>
      </w:r>
    </w:p>
    <w:p w14:paraId="15D32517" w14:textId="79784ED1" w:rsidR="005B2020" w:rsidRDefault="005B2020" w:rsidP="005B2020">
      <w:pPr>
        <w:ind w:firstLine="567"/>
        <w:jc w:val="both"/>
        <w:rPr>
          <w:bCs/>
          <w:sz w:val="20"/>
          <w:szCs w:val="20"/>
        </w:rPr>
      </w:pPr>
      <w:r w:rsidRPr="00112195">
        <w:rPr>
          <w:b/>
          <w:bCs/>
          <w:sz w:val="20"/>
          <w:szCs w:val="20"/>
          <w:u w:val="single"/>
        </w:rPr>
        <w:t>Лот№</w:t>
      </w:r>
      <w:r>
        <w:rPr>
          <w:b/>
          <w:bCs/>
          <w:sz w:val="20"/>
          <w:szCs w:val="20"/>
          <w:u w:val="single"/>
        </w:rPr>
        <w:t>2</w:t>
      </w:r>
      <w:r w:rsidRPr="00326889">
        <w:rPr>
          <w:bCs/>
          <w:sz w:val="20"/>
          <w:szCs w:val="20"/>
        </w:rPr>
        <w:t xml:space="preserve"> </w:t>
      </w:r>
      <w:r w:rsidRPr="00F47515">
        <w:rPr>
          <w:bCs/>
          <w:sz w:val="20"/>
          <w:szCs w:val="20"/>
        </w:rPr>
        <w:t>Жилое помещение (квартира)</w:t>
      </w:r>
      <w:r>
        <w:rPr>
          <w:bCs/>
          <w:sz w:val="20"/>
          <w:szCs w:val="20"/>
        </w:rPr>
        <w:t xml:space="preserve">, </w:t>
      </w:r>
      <w:r w:rsidRPr="00F47515">
        <w:rPr>
          <w:bCs/>
          <w:sz w:val="20"/>
          <w:szCs w:val="20"/>
        </w:rPr>
        <w:t>кадастровый № 22:63:030309:3813</w:t>
      </w:r>
      <w:r>
        <w:rPr>
          <w:bCs/>
          <w:sz w:val="20"/>
          <w:szCs w:val="20"/>
        </w:rPr>
        <w:t>, площадь</w:t>
      </w:r>
      <w:r w:rsidRPr="00F47515">
        <w:rPr>
          <w:bCs/>
          <w:sz w:val="20"/>
          <w:szCs w:val="20"/>
        </w:rPr>
        <w:t xml:space="preserve"> 67,5 </w:t>
      </w:r>
      <w:proofErr w:type="spellStart"/>
      <w:r w:rsidRPr="00F47515">
        <w:rPr>
          <w:bCs/>
          <w:sz w:val="20"/>
          <w:szCs w:val="20"/>
        </w:rPr>
        <w:t>кв.м</w:t>
      </w:r>
      <w:proofErr w:type="spellEnd"/>
      <w:r w:rsidRPr="00F47515">
        <w:rPr>
          <w:bCs/>
          <w:sz w:val="20"/>
          <w:szCs w:val="20"/>
        </w:rPr>
        <w:t>.</w:t>
      </w:r>
      <w:r>
        <w:rPr>
          <w:bCs/>
          <w:sz w:val="20"/>
          <w:szCs w:val="20"/>
        </w:rPr>
        <w:t xml:space="preserve">, </w:t>
      </w:r>
      <w:r w:rsidRPr="00F47515">
        <w:rPr>
          <w:bCs/>
          <w:sz w:val="20"/>
          <w:szCs w:val="20"/>
        </w:rPr>
        <w:t>адрес</w:t>
      </w:r>
      <w:r>
        <w:rPr>
          <w:bCs/>
          <w:sz w:val="20"/>
          <w:szCs w:val="20"/>
        </w:rPr>
        <w:t>: Алтайский край,</w:t>
      </w:r>
      <w:r w:rsidRPr="00F47515">
        <w:rPr>
          <w:bCs/>
          <w:sz w:val="20"/>
          <w:szCs w:val="20"/>
        </w:rPr>
        <w:t xml:space="preserve"> г. Барнаул, Павловский тракт, д. 299, кв. 132</w:t>
      </w:r>
      <w:r>
        <w:rPr>
          <w:bCs/>
          <w:sz w:val="20"/>
          <w:szCs w:val="20"/>
        </w:rPr>
        <w:t xml:space="preserve">. </w:t>
      </w:r>
      <w:r w:rsidRPr="00F47515">
        <w:rPr>
          <w:bCs/>
          <w:sz w:val="20"/>
          <w:szCs w:val="20"/>
        </w:rPr>
        <w:t>Зарегистрированные лица отсутствуют</w:t>
      </w:r>
      <w:r>
        <w:rPr>
          <w:bCs/>
          <w:sz w:val="20"/>
          <w:szCs w:val="20"/>
        </w:rPr>
        <w:t>. Начальная цена 6 000 000 руб. (</w:t>
      </w:r>
      <w:r w:rsidRPr="00F47515">
        <w:rPr>
          <w:bCs/>
          <w:sz w:val="20"/>
          <w:szCs w:val="20"/>
        </w:rPr>
        <w:t>Мелконян В.В.</w:t>
      </w:r>
      <w:r>
        <w:rPr>
          <w:bCs/>
          <w:sz w:val="20"/>
          <w:szCs w:val="20"/>
        </w:rPr>
        <w:t xml:space="preserve">, ипотека, арест, </w:t>
      </w:r>
      <w:r>
        <w:rPr>
          <w:sz w:val="20"/>
          <w:szCs w:val="20"/>
        </w:rPr>
        <w:t>запрещения регистрации) (1050)</w:t>
      </w:r>
    </w:p>
    <w:p w14:paraId="79818635" w14:textId="7C594B4E" w:rsidR="00F03CA4" w:rsidRDefault="00F03CA4" w:rsidP="00F03CA4">
      <w:pPr>
        <w:ind w:firstLine="567"/>
        <w:jc w:val="both"/>
        <w:rPr>
          <w:sz w:val="20"/>
          <w:szCs w:val="20"/>
        </w:rPr>
      </w:pPr>
      <w:r w:rsidRPr="00F03CA4">
        <w:rPr>
          <w:b/>
          <w:bCs/>
          <w:sz w:val="20"/>
          <w:szCs w:val="20"/>
          <w:u w:val="single"/>
        </w:rPr>
        <w:t>Лот№</w:t>
      </w:r>
      <w:r w:rsidR="005B2020">
        <w:rPr>
          <w:b/>
          <w:bCs/>
          <w:sz w:val="20"/>
          <w:szCs w:val="20"/>
          <w:u w:val="single"/>
        </w:rPr>
        <w:t>3</w:t>
      </w:r>
      <w:r>
        <w:rPr>
          <w:sz w:val="20"/>
          <w:szCs w:val="20"/>
        </w:rPr>
        <w:t xml:space="preserve"> </w:t>
      </w:r>
      <w:r w:rsidRPr="00F03CA4">
        <w:rPr>
          <w:sz w:val="20"/>
          <w:szCs w:val="20"/>
        </w:rPr>
        <w:t xml:space="preserve">Жилое помещение (квартира), кадастровый № 22:63:010413:1132, площадь 43,6 </w:t>
      </w:r>
      <w:proofErr w:type="spellStart"/>
      <w:r w:rsidRPr="00F03CA4">
        <w:rPr>
          <w:sz w:val="20"/>
          <w:szCs w:val="20"/>
        </w:rPr>
        <w:t>кв.м</w:t>
      </w:r>
      <w:proofErr w:type="spellEnd"/>
      <w:r w:rsidRPr="00F03CA4">
        <w:rPr>
          <w:sz w:val="20"/>
          <w:szCs w:val="20"/>
        </w:rPr>
        <w:t>.</w:t>
      </w:r>
      <w:r>
        <w:rPr>
          <w:sz w:val="20"/>
          <w:szCs w:val="20"/>
        </w:rPr>
        <w:t>, а</w:t>
      </w:r>
      <w:r w:rsidRPr="00F03CA4">
        <w:rPr>
          <w:sz w:val="20"/>
          <w:szCs w:val="20"/>
        </w:rPr>
        <w:t>дрес</w:t>
      </w:r>
      <w:r>
        <w:rPr>
          <w:sz w:val="20"/>
          <w:szCs w:val="20"/>
        </w:rPr>
        <w:t xml:space="preserve">: Алтайский край, </w:t>
      </w:r>
      <w:r w:rsidRPr="00F03CA4">
        <w:rPr>
          <w:sz w:val="20"/>
          <w:szCs w:val="20"/>
        </w:rPr>
        <w:t>г. Барнаул, ул. Солнечная Поляна, д. 29, кв.</w:t>
      </w:r>
      <w:r>
        <w:rPr>
          <w:sz w:val="20"/>
          <w:szCs w:val="20"/>
        </w:rPr>
        <w:t xml:space="preserve"> </w:t>
      </w:r>
      <w:r w:rsidRPr="00F03CA4">
        <w:rPr>
          <w:sz w:val="20"/>
          <w:szCs w:val="20"/>
        </w:rPr>
        <w:t>133. Зарегистрировано 3 чел., в т.ч. 1 несовершеннолетний</w:t>
      </w:r>
      <w:r>
        <w:rPr>
          <w:sz w:val="20"/>
          <w:szCs w:val="20"/>
        </w:rPr>
        <w:t xml:space="preserve">. Начальная цена </w:t>
      </w:r>
      <w:r w:rsidR="005B2020">
        <w:rPr>
          <w:sz w:val="20"/>
          <w:szCs w:val="20"/>
        </w:rPr>
        <w:t>3 825 000</w:t>
      </w:r>
      <w:r>
        <w:rPr>
          <w:sz w:val="20"/>
          <w:szCs w:val="20"/>
        </w:rPr>
        <w:t xml:space="preserve"> руб. (</w:t>
      </w:r>
      <w:proofErr w:type="spellStart"/>
      <w:r w:rsidRPr="00F03CA4">
        <w:rPr>
          <w:sz w:val="20"/>
          <w:szCs w:val="20"/>
        </w:rPr>
        <w:t>Бугакова</w:t>
      </w:r>
      <w:proofErr w:type="spellEnd"/>
      <w:r w:rsidRPr="00F03CA4">
        <w:rPr>
          <w:sz w:val="20"/>
          <w:szCs w:val="20"/>
        </w:rPr>
        <w:t xml:space="preserve"> Ю.В.</w:t>
      </w:r>
      <w:r>
        <w:rPr>
          <w:sz w:val="20"/>
          <w:szCs w:val="20"/>
        </w:rPr>
        <w:t xml:space="preserve">, </w:t>
      </w:r>
      <w:proofErr w:type="spellStart"/>
      <w:r w:rsidRPr="00F03CA4">
        <w:rPr>
          <w:sz w:val="20"/>
          <w:szCs w:val="20"/>
        </w:rPr>
        <w:t>Бугаков</w:t>
      </w:r>
      <w:r>
        <w:rPr>
          <w:sz w:val="20"/>
          <w:szCs w:val="20"/>
        </w:rPr>
        <w:t>а</w:t>
      </w:r>
      <w:proofErr w:type="spellEnd"/>
      <w:r w:rsidRPr="00F03CA4">
        <w:rPr>
          <w:sz w:val="20"/>
          <w:szCs w:val="20"/>
        </w:rPr>
        <w:t xml:space="preserve"> А.Д.</w:t>
      </w:r>
      <w:r>
        <w:rPr>
          <w:sz w:val="20"/>
          <w:szCs w:val="20"/>
        </w:rPr>
        <w:t xml:space="preserve">, ипотека, </w:t>
      </w:r>
      <w:r w:rsidRPr="00F03CA4">
        <w:rPr>
          <w:sz w:val="20"/>
          <w:szCs w:val="20"/>
        </w:rPr>
        <w:t xml:space="preserve">арест, </w:t>
      </w:r>
      <w:r>
        <w:rPr>
          <w:sz w:val="20"/>
          <w:szCs w:val="20"/>
        </w:rPr>
        <w:t xml:space="preserve">запрещения регистрации) (927) </w:t>
      </w:r>
      <w:r w:rsidR="005B2020">
        <w:rPr>
          <w:sz w:val="20"/>
          <w:szCs w:val="20"/>
        </w:rPr>
        <w:t xml:space="preserve">(повторные) </w:t>
      </w:r>
    </w:p>
    <w:p w14:paraId="188E2D7C" w14:textId="77777777" w:rsidR="00F03CA4" w:rsidRDefault="00F03CA4" w:rsidP="00AE6F66">
      <w:pPr>
        <w:ind w:firstLine="567"/>
        <w:jc w:val="both"/>
        <w:rPr>
          <w:sz w:val="20"/>
          <w:szCs w:val="20"/>
        </w:rPr>
      </w:pPr>
    </w:p>
    <w:p w14:paraId="0AEE5AD5" w14:textId="77777777" w:rsidR="000010C6" w:rsidRPr="00DA1719" w:rsidRDefault="00BE19DD" w:rsidP="00BE19DD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DA1719">
        <w:rPr>
          <w:iCs/>
          <w:sz w:val="20"/>
          <w:szCs w:val="20"/>
        </w:rPr>
        <w:t xml:space="preserve">Задаток по </w:t>
      </w:r>
      <w:r w:rsidR="00677855">
        <w:rPr>
          <w:iCs/>
          <w:sz w:val="20"/>
          <w:szCs w:val="20"/>
        </w:rPr>
        <w:t xml:space="preserve">всем </w:t>
      </w:r>
      <w:r w:rsidRPr="00DA1719">
        <w:rPr>
          <w:iCs/>
          <w:sz w:val="20"/>
          <w:szCs w:val="20"/>
        </w:rPr>
        <w:t>лот</w:t>
      </w:r>
      <w:r w:rsidR="00677855">
        <w:rPr>
          <w:iCs/>
          <w:sz w:val="20"/>
          <w:szCs w:val="20"/>
        </w:rPr>
        <w:t>ам</w:t>
      </w:r>
      <w:r w:rsidRPr="00DA1719">
        <w:rPr>
          <w:iCs/>
          <w:sz w:val="20"/>
          <w:szCs w:val="20"/>
        </w:rPr>
        <w:t xml:space="preserve"> - 5% от начальной цены лота.</w:t>
      </w:r>
    </w:p>
    <w:p w14:paraId="751F4503" w14:textId="77777777" w:rsidR="00BE19DD" w:rsidRPr="002262CE" w:rsidRDefault="00BE19DD" w:rsidP="00BE19DD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DA1719">
        <w:rPr>
          <w:iCs/>
          <w:sz w:val="20"/>
          <w:szCs w:val="20"/>
        </w:rPr>
        <w:t>Шаг</w:t>
      </w:r>
      <w:r w:rsidRPr="002262CE">
        <w:rPr>
          <w:iCs/>
          <w:sz w:val="20"/>
          <w:szCs w:val="20"/>
        </w:rPr>
        <w:t xml:space="preserve"> аукциона составляет 1% от начальной стоимости и остается неизменным на протяжении всего времени проведения аукциона.</w:t>
      </w:r>
    </w:p>
    <w:p w14:paraId="4BA787AA" w14:textId="77777777" w:rsidR="007806F3" w:rsidRDefault="007806F3" w:rsidP="00904565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0E333A">
        <w:rPr>
          <w:sz w:val="20"/>
          <w:szCs w:val="20"/>
          <w:u w:val="single"/>
        </w:rPr>
        <w:t>Организаторы торгов сведениями о зарегистрированных в жилых помещениях лицах/информацией о задолженности по взносам на капитальный ремонт не располагают ввиду не предоставления уполномоченным органом</w:t>
      </w:r>
      <w:r w:rsidRPr="007806F3">
        <w:rPr>
          <w:sz w:val="20"/>
          <w:szCs w:val="20"/>
        </w:rPr>
        <w:t>.</w:t>
      </w:r>
    </w:p>
    <w:p w14:paraId="750C5D18" w14:textId="77777777" w:rsidR="00777747" w:rsidRDefault="00A642B4" w:rsidP="00904565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A642B4">
        <w:rPr>
          <w:sz w:val="20"/>
          <w:szCs w:val="20"/>
        </w:rPr>
        <w:t xml:space="preserve">При указании начальной стоимости имущества </w:t>
      </w:r>
      <w:r w:rsidRPr="000E333A">
        <w:rPr>
          <w:b/>
          <w:sz w:val="20"/>
          <w:szCs w:val="20"/>
        </w:rPr>
        <w:t>без учета НДС</w:t>
      </w:r>
      <w:r w:rsidRPr="00A642B4">
        <w:rPr>
          <w:sz w:val="20"/>
          <w:szCs w:val="20"/>
        </w:rPr>
        <w:t>, окончательный размер НДС будет рассчитан от итоговой стоимости (используется при применении должником общей системы налогообложения).</w:t>
      </w:r>
    </w:p>
    <w:p w14:paraId="765C67D6" w14:textId="77777777" w:rsidR="000E333A" w:rsidRDefault="000E333A" w:rsidP="00904565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52088257" w14:textId="7157ADFB" w:rsidR="007C240B" w:rsidRDefault="007C240B" w:rsidP="007C240B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Получить </w:t>
      </w:r>
      <w:r w:rsidRPr="00377C4F">
        <w:rPr>
          <w:sz w:val="20"/>
          <w:szCs w:val="20"/>
        </w:rPr>
        <w:t xml:space="preserve">информацию о порядке проведения аукциона, ознакомиться с документами на реализуемое имущество, имеющимися у организатора торгов, возможно с 10 час. 00 мин. до 15 час. 00 мин. (пн.-пт., обед с 13:00 до 14:00 час.), но </w:t>
      </w:r>
      <w:r w:rsidRPr="00377C4F">
        <w:rPr>
          <w:b/>
          <w:sz w:val="20"/>
          <w:szCs w:val="20"/>
        </w:rPr>
        <w:t xml:space="preserve">не позднее </w:t>
      </w:r>
      <w:r w:rsidR="00B65F40">
        <w:rPr>
          <w:b/>
          <w:sz w:val="20"/>
          <w:szCs w:val="20"/>
        </w:rPr>
        <w:t>11</w:t>
      </w:r>
      <w:r w:rsidR="006558A5">
        <w:rPr>
          <w:b/>
          <w:sz w:val="20"/>
          <w:szCs w:val="20"/>
        </w:rPr>
        <w:t xml:space="preserve"> </w:t>
      </w:r>
      <w:r w:rsidR="00B65F40">
        <w:rPr>
          <w:b/>
          <w:sz w:val="20"/>
          <w:szCs w:val="20"/>
        </w:rPr>
        <w:t>сентября</w:t>
      </w:r>
      <w:r w:rsidR="00DA56DF">
        <w:rPr>
          <w:b/>
          <w:sz w:val="20"/>
          <w:szCs w:val="20"/>
        </w:rPr>
        <w:t xml:space="preserve"> </w:t>
      </w:r>
      <w:r w:rsidRPr="00377C4F">
        <w:rPr>
          <w:b/>
          <w:sz w:val="20"/>
          <w:szCs w:val="20"/>
        </w:rPr>
        <w:t>202</w:t>
      </w:r>
      <w:r w:rsidR="006E3618">
        <w:rPr>
          <w:b/>
          <w:sz w:val="20"/>
          <w:szCs w:val="20"/>
        </w:rPr>
        <w:t>6</w:t>
      </w:r>
      <w:r w:rsidR="005E79C6">
        <w:rPr>
          <w:b/>
          <w:sz w:val="20"/>
          <w:szCs w:val="20"/>
        </w:rPr>
        <w:t xml:space="preserve"> г</w:t>
      </w:r>
      <w:r w:rsidRPr="00377C4F">
        <w:rPr>
          <w:b/>
          <w:sz w:val="20"/>
          <w:szCs w:val="20"/>
        </w:rPr>
        <w:t>ода до</w:t>
      </w:r>
      <w:r>
        <w:rPr>
          <w:b/>
          <w:sz w:val="20"/>
          <w:szCs w:val="20"/>
        </w:rPr>
        <w:t xml:space="preserve"> 15 час. 00 мин. </w:t>
      </w:r>
      <w:r>
        <w:rPr>
          <w:sz w:val="20"/>
          <w:szCs w:val="20"/>
        </w:rPr>
        <w:t xml:space="preserve">(время местное) по адресу: Алтайский край, г. Барнаул, ул. Молодежная, д. 68а, 2 этаж, офис 205; </w:t>
      </w:r>
      <w:r w:rsidR="008A6461">
        <w:rPr>
          <w:sz w:val="20"/>
          <w:szCs w:val="20"/>
        </w:rPr>
        <w:t>+7</w:t>
      </w:r>
      <w:r w:rsidR="00732F23">
        <w:rPr>
          <w:sz w:val="20"/>
          <w:szCs w:val="20"/>
        </w:rPr>
        <w:t xml:space="preserve"> 995 568-03-53, </w:t>
      </w:r>
      <w:r>
        <w:rPr>
          <w:sz w:val="20"/>
          <w:szCs w:val="20"/>
        </w:rPr>
        <w:t xml:space="preserve">сайт: http://geotechprojectaltaykray.ru/ </w:t>
      </w:r>
      <w:r w:rsidR="00B77C0F" w:rsidRPr="00B77C0F">
        <w:rPr>
          <w:sz w:val="20"/>
          <w:szCs w:val="20"/>
        </w:rPr>
        <w:t>ООО «</w:t>
      </w:r>
      <w:proofErr w:type="spellStart"/>
      <w:r w:rsidR="00B77C0F" w:rsidRPr="00B77C0F">
        <w:rPr>
          <w:sz w:val="20"/>
          <w:szCs w:val="20"/>
        </w:rPr>
        <w:t>ГеоТехПроект</w:t>
      </w:r>
      <w:proofErr w:type="spellEnd"/>
      <w:r w:rsidR="00B77C0F" w:rsidRPr="00B77C0F">
        <w:rPr>
          <w:sz w:val="20"/>
          <w:szCs w:val="20"/>
        </w:rPr>
        <w:t xml:space="preserve">» </w:t>
      </w:r>
      <w:r>
        <w:rPr>
          <w:sz w:val="20"/>
          <w:szCs w:val="20"/>
        </w:rPr>
        <w:t xml:space="preserve">(организатор торгов от имени МТУ Росимущества в Алтайском крае и Республике Алтай), а также на сайтах: </w:t>
      </w:r>
      <w:hyperlink r:id="rId7" w:history="1">
        <w:r w:rsidR="009360C0" w:rsidRPr="00762E2F">
          <w:rPr>
            <w:rStyle w:val="a3"/>
            <w:iCs/>
            <w:color w:val="auto"/>
            <w:sz w:val="20"/>
            <w:szCs w:val="20"/>
            <w:u w:val="none"/>
          </w:rPr>
          <w:t>https://new.torgi.gov.ru/</w:t>
        </w:r>
      </w:hyperlink>
      <w:r w:rsidR="009360C0">
        <w:rPr>
          <w:rStyle w:val="a3"/>
          <w:iCs/>
          <w:color w:val="auto"/>
          <w:sz w:val="20"/>
          <w:szCs w:val="20"/>
          <w:u w:val="none"/>
        </w:rPr>
        <w:t xml:space="preserve"> </w:t>
      </w:r>
      <w:r>
        <w:rPr>
          <w:sz w:val="20"/>
          <w:szCs w:val="20"/>
        </w:rPr>
        <w:t xml:space="preserve">раздел «Реализация имущества должников», </w:t>
      </w:r>
      <w:hyperlink r:id="rId8" w:history="1">
        <w:r w:rsidR="009360C0" w:rsidRPr="00106FFE">
          <w:rPr>
            <w:rStyle w:val="a3"/>
            <w:color w:val="auto"/>
            <w:sz w:val="20"/>
            <w:szCs w:val="20"/>
            <w:u w:val="none"/>
          </w:rPr>
          <w:t>https://www.rts-tender.ru/</w:t>
        </w:r>
      </w:hyperlink>
    </w:p>
    <w:p w14:paraId="2B7D185A" w14:textId="77777777" w:rsidR="007C240B" w:rsidRDefault="007C240B" w:rsidP="007C240B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1B1B2CB1" w14:textId="77777777" w:rsidR="00870F82" w:rsidRPr="00705F21" w:rsidRDefault="00870F82" w:rsidP="00870F82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>Данное информационное сообщение являе</w:t>
      </w:r>
      <w:r w:rsidRPr="00DC09A7">
        <w:rPr>
          <w:iCs/>
          <w:sz w:val="20"/>
          <w:szCs w:val="20"/>
        </w:rPr>
        <w:t>тся публичной офертой для заключения договора о задатке в соответствии со статьей 437 ГК РФ, а подача претендентом заявки и перечисление задатка являются акцептом такой оферты, после чего договор о задатке считается заключенным.</w:t>
      </w:r>
    </w:p>
    <w:p w14:paraId="7C8E3912" w14:textId="2CDE84EF" w:rsidR="00870F82" w:rsidRPr="00705F21" w:rsidRDefault="00870F82" w:rsidP="009360C0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705F21">
        <w:rPr>
          <w:color w:val="000000"/>
          <w:sz w:val="20"/>
          <w:szCs w:val="20"/>
        </w:rPr>
        <w:t xml:space="preserve">Подача заявки </w:t>
      </w:r>
      <w:r w:rsidRPr="00705F21">
        <w:rPr>
          <w:sz w:val="20"/>
          <w:szCs w:val="20"/>
        </w:rPr>
        <w:t xml:space="preserve">осуществляется через электронную площадку в соответствии с регламентами электронной площадки </w:t>
      </w:r>
      <w:r w:rsidR="009360C0">
        <w:rPr>
          <w:iCs/>
          <w:sz w:val="20"/>
          <w:szCs w:val="20"/>
        </w:rPr>
        <w:t>ООО «РТС-тендер»</w:t>
      </w:r>
      <w:r w:rsidRPr="00705F21">
        <w:rPr>
          <w:iCs/>
          <w:sz w:val="20"/>
          <w:szCs w:val="20"/>
        </w:rPr>
        <w:t xml:space="preserve">, </w:t>
      </w:r>
      <w:r w:rsidRPr="00705F21">
        <w:rPr>
          <w:sz w:val="20"/>
          <w:szCs w:val="20"/>
        </w:rPr>
        <w:t xml:space="preserve">размещенными на сайте </w:t>
      </w:r>
      <w:bookmarkStart w:id="1" w:name="_Hlk164342515"/>
      <w:r w:rsidR="009360C0">
        <w:fldChar w:fldCharType="begin"/>
      </w:r>
      <w:r w:rsidR="009360C0">
        <w:instrText xml:space="preserve"> HYPERLINK "https://www.rts-tender.ru/" </w:instrText>
      </w:r>
      <w:r w:rsidR="009360C0">
        <w:fldChar w:fldCharType="separate"/>
      </w:r>
      <w:r w:rsidR="009360C0" w:rsidRPr="00106FFE">
        <w:rPr>
          <w:rStyle w:val="a3"/>
          <w:color w:val="auto"/>
          <w:sz w:val="20"/>
          <w:szCs w:val="20"/>
          <w:u w:val="none"/>
        </w:rPr>
        <w:t>https://www.rts-tender.ru/</w:t>
      </w:r>
      <w:r w:rsidR="009360C0">
        <w:rPr>
          <w:rStyle w:val="a3"/>
          <w:color w:val="auto"/>
          <w:sz w:val="20"/>
          <w:szCs w:val="20"/>
          <w:u w:val="none"/>
        </w:rPr>
        <w:fldChar w:fldCharType="end"/>
      </w:r>
      <w:bookmarkEnd w:id="1"/>
      <w:r w:rsidR="009360C0">
        <w:rPr>
          <w:sz w:val="20"/>
          <w:szCs w:val="20"/>
        </w:rPr>
        <w:t xml:space="preserve"> </w:t>
      </w:r>
      <w:r w:rsidRPr="00705F21">
        <w:rPr>
          <w:sz w:val="20"/>
          <w:szCs w:val="20"/>
        </w:rPr>
        <w:t xml:space="preserve">иными нормативными документами электронной торговой площадки. </w:t>
      </w:r>
    </w:p>
    <w:p w14:paraId="328A5952" w14:textId="77777777" w:rsidR="009360C0" w:rsidRPr="00F27639" w:rsidRDefault="009360C0" w:rsidP="009360C0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58097E">
        <w:rPr>
          <w:sz w:val="20"/>
          <w:szCs w:val="20"/>
        </w:rPr>
        <w:t>Информация о вознаграждении оператора электронной площадки размещена в сети Интернет по адресу https://www.rts-tender.ru/tariffs/platform-property-sales-tariffs# в разделе</w:t>
      </w:r>
      <w:r w:rsidRPr="00705F21">
        <w:rPr>
          <w:sz w:val="20"/>
          <w:szCs w:val="20"/>
        </w:rPr>
        <w:t xml:space="preserve"> «</w:t>
      </w:r>
      <w:r>
        <w:rPr>
          <w:sz w:val="20"/>
          <w:szCs w:val="20"/>
        </w:rPr>
        <w:t>Имущественные торги</w:t>
      </w:r>
      <w:r w:rsidRPr="00F27639">
        <w:rPr>
          <w:sz w:val="20"/>
          <w:szCs w:val="20"/>
        </w:rPr>
        <w:t>»</w:t>
      </w:r>
      <w:r>
        <w:rPr>
          <w:sz w:val="20"/>
          <w:szCs w:val="20"/>
        </w:rPr>
        <w:t>, «Тарифы».</w:t>
      </w:r>
    </w:p>
    <w:p w14:paraId="469F7ABA" w14:textId="505A96C2" w:rsidR="009360C0" w:rsidRDefault="009360C0" w:rsidP="009360C0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FB4AF4">
        <w:rPr>
          <w:sz w:val="20"/>
          <w:szCs w:val="20"/>
        </w:rPr>
        <w:t>Заявители обязаны внести задаток в необходимом размере до окончания приема заявок.</w:t>
      </w:r>
      <w:r>
        <w:rPr>
          <w:sz w:val="20"/>
          <w:szCs w:val="20"/>
        </w:rPr>
        <w:t xml:space="preserve"> </w:t>
      </w:r>
      <w:r w:rsidRPr="00FB4AF4">
        <w:rPr>
          <w:sz w:val="20"/>
          <w:szCs w:val="20"/>
        </w:rPr>
        <w:t>Задаток должен быть внесен в размере, указанном в извещении, по реквизитам торговой площадки ООО «РТС-тендер»:</w:t>
      </w:r>
      <w:r>
        <w:rPr>
          <w:sz w:val="20"/>
          <w:szCs w:val="20"/>
        </w:rPr>
        <w:t xml:space="preserve"> Получатель </w:t>
      </w:r>
      <w:r w:rsidRPr="004F335F">
        <w:rPr>
          <w:sz w:val="20"/>
          <w:szCs w:val="20"/>
        </w:rPr>
        <w:t>ООО «РТС-тендер»</w:t>
      </w:r>
      <w:r>
        <w:rPr>
          <w:sz w:val="20"/>
          <w:szCs w:val="20"/>
        </w:rPr>
        <w:t>.</w:t>
      </w:r>
      <w:r w:rsidRPr="004F335F">
        <w:rPr>
          <w:sz w:val="20"/>
          <w:szCs w:val="20"/>
        </w:rPr>
        <w:t xml:space="preserve"> Наименование банка</w:t>
      </w:r>
      <w:r>
        <w:rPr>
          <w:sz w:val="20"/>
          <w:szCs w:val="20"/>
        </w:rPr>
        <w:t xml:space="preserve"> </w:t>
      </w:r>
      <w:r w:rsidRPr="004F335F">
        <w:rPr>
          <w:sz w:val="20"/>
          <w:szCs w:val="20"/>
        </w:rPr>
        <w:t xml:space="preserve">Филиал «Корпоративный» </w:t>
      </w:r>
      <w:r>
        <w:rPr>
          <w:sz w:val="20"/>
          <w:szCs w:val="20"/>
        </w:rPr>
        <w:t>ПАО «</w:t>
      </w:r>
      <w:proofErr w:type="spellStart"/>
      <w:r>
        <w:rPr>
          <w:sz w:val="20"/>
          <w:szCs w:val="20"/>
        </w:rPr>
        <w:t>Совкомбанк</w:t>
      </w:r>
      <w:proofErr w:type="spellEnd"/>
      <w:r>
        <w:rPr>
          <w:sz w:val="20"/>
          <w:szCs w:val="20"/>
        </w:rPr>
        <w:t xml:space="preserve">». Расчетный счёт </w:t>
      </w:r>
      <w:r w:rsidRPr="004F335F">
        <w:rPr>
          <w:sz w:val="20"/>
          <w:szCs w:val="20"/>
        </w:rPr>
        <w:t>40702810512030016362</w:t>
      </w:r>
      <w:r>
        <w:rPr>
          <w:sz w:val="20"/>
          <w:szCs w:val="20"/>
        </w:rPr>
        <w:t xml:space="preserve">, Корр. счёт </w:t>
      </w:r>
      <w:r w:rsidRPr="004F335F">
        <w:rPr>
          <w:sz w:val="20"/>
          <w:szCs w:val="20"/>
        </w:rPr>
        <w:t>30101810445250000360</w:t>
      </w:r>
      <w:r>
        <w:rPr>
          <w:sz w:val="20"/>
          <w:szCs w:val="20"/>
        </w:rPr>
        <w:t>.</w:t>
      </w:r>
      <w:r w:rsidRPr="004F335F">
        <w:rPr>
          <w:sz w:val="20"/>
          <w:szCs w:val="20"/>
        </w:rPr>
        <w:t xml:space="preserve"> БИК</w:t>
      </w:r>
      <w:r w:rsidR="003424B1">
        <w:rPr>
          <w:sz w:val="20"/>
          <w:szCs w:val="20"/>
        </w:rPr>
        <w:t xml:space="preserve"> </w:t>
      </w:r>
      <w:r w:rsidRPr="004F335F">
        <w:rPr>
          <w:sz w:val="20"/>
          <w:szCs w:val="20"/>
        </w:rPr>
        <w:t>044525360</w:t>
      </w:r>
      <w:r>
        <w:rPr>
          <w:sz w:val="20"/>
          <w:szCs w:val="20"/>
        </w:rPr>
        <w:t xml:space="preserve">. ИНН </w:t>
      </w:r>
      <w:r w:rsidRPr="004F335F">
        <w:rPr>
          <w:sz w:val="20"/>
          <w:szCs w:val="20"/>
        </w:rPr>
        <w:t>7710357167</w:t>
      </w:r>
      <w:r>
        <w:rPr>
          <w:sz w:val="20"/>
          <w:szCs w:val="20"/>
        </w:rPr>
        <w:t xml:space="preserve">. КПП 773001001 Назначение платежа: </w:t>
      </w:r>
      <w:r w:rsidRPr="004F335F">
        <w:rPr>
          <w:sz w:val="20"/>
          <w:szCs w:val="20"/>
        </w:rPr>
        <w:t>Внесение гарантийного обеспечения по Соглашению о внесении гарантийного</w:t>
      </w:r>
      <w:r>
        <w:rPr>
          <w:sz w:val="20"/>
          <w:szCs w:val="20"/>
        </w:rPr>
        <w:t xml:space="preserve"> </w:t>
      </w:r>
      <w:r w:rsidRPr="004F335F">
        <w:rPr>
          <w:sz w:val="20"/>
          <w:szCs w:val="20"/>
        </w:rPr>
        <w:t>обеспечения, № аналитического счета, без НДС.</w:t>
      </w:r>
      <w:r>
        <w:rPr>
          <w:sz w:val="20"/>
          <w:szCs w:val="20"/>
        </w:rPr>
        <w:t xml:space="preserve"> </w:t>
      </w:r>
    </w:p>
    <w:p w14:paraId="1322AF1C" w14:textId="77777777" w:rsidR="00C00CAE" w:rsidRDefault="00C00CAE" w:rsidP="00C00CAE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C47BDF">
        <w:rPr>
          <w:sz w:val="20"/>
          <w:szCs w:val="20"/>
        </w:rPr>
        <w:t>ВНИМАНИЕ! Платежи от третьих лиц не принимаются.</w:t>
      </w:r>
    </w:p>
    <w:p w14:paraId="6F33FBAC" w14:textId="77777777" w:rsidR="009360C0" w:rsidRPr="00FB4AF4" w:rsidRDefault="009360C0" w:rsidP="009360C0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FB4AF4">
        <w:rPr>
          <w:sz w:val="20"/>
          <w:szCs w:val="20"/>
        </w:rPr>
        <w:t>Возврат задатка осуществляется площадкой ООО «РТС-</w:t>
      </w:r>
      <w:r>
        <w:rPr>
          <w:sz w:val="20"/>
          <w:szCs w:val="20"/>
        </w:rPr>
        <w:t>тендер</w:t>
      </w:r>
      <w:r w:rsidRPr="00FB4AF4">
        <w:rPr>
          <w:sz w:val="20"/>
          <w:szCs w:val="20"/>
        </w:rPr>
        <w:t>», в соответствии с ее регламентами, размещенными на сайте https://www.rts-tender.ru/, и иными нормативными документами площадки.</w:t>
      </w:r>
    </w:p>
    <w:p w14:paraId="4CA5FF0D" w14:textId="2CB22A47" w:rsidR="00870F82" w:rsidRPr="00E43365" w:rsidRDefault="009360C0" w:rsidP="00870F82">
      <w:pPr>
        <w:shd w:val="clear" w:color="auto" w:fill="FFFFFF"/>
        <w:tabs>
          <w:tab w:val="left" w:pos="298"/>
        </w:tabs>
        <w:ind w:firstLine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Д</w:t>
      </w:r>
      <w:r w:rsidR="00870F82" w:rsidRPr="00E43365">
        <w:rPr>
          <w:color w:val="000000"/>
          <w:sz w:val="20"/>
          <w:szCs w:val="20"/>
        </w:rPr>
        <w:t>енежные средства, внесенные в качестве задатка на участие в аукционе победителем торгов</w:t>
      </w:r>
      <w:r w:rsidR="00870F82">
        <w:rPr>
          <w:color w:val="000000"/>
          <w:sz w:val="20"/>
          <w:szCs w:val="20"/>
        </w:rPr>
        <w:t>,</w:t>
      </w:r>
      <w:r w:rsidR="00870F82" w:rsidRPr="00E43365">
        <w:rPr>
          <w:color w:val="000000"/>
          <w:sz w:val="20"/>
          <w:szCs w:val="20"/>
        </w:rPr>
        <w:t xml:space="preserve"> за</w:t>
      </w:r>
      <w:r w:rsidR="00870F82">
        <w:rPr>
          <w:color w:val="000000"/>
          <w:sz w:val="20"/>
          <w:szCs w:val="20"/>
        </w:rPr>
        <w:t>с</w:t>
      </w:r>
      <w:r w:rsidR="00870F82" w:rsidRPr="00E43365">
        <w:rPr>
          <w:color w:val="000000"/>
          <w:sz w:val="20"/>
          <w:szCs w:val="20"/>
        </w:rPr>
        <w:t>читываются в качестве оплаты покупной цены имущества. При не</w:t>
      </w:r>
      <w:r w:rsidR="00870F82">
        <w:rPr>
          <w:color w:val="000000"/>
          <w:sz w:val="20"/>
          <w:szCs w:val="20"/>
        </w:rPr>
        <w:t xml:space="preserve"> </w:t>
      </w:r>
      <w:r w:rsidR="00870F82" w:rsidRPr="00E43365">
        <w:rPr>
          <w:color w:val="000000"/>
          <w:sz w:val="20"/>
          <w:szCs w:val="20"/>
        </w:rPr>
        <w:t>перечислении покупателем покупной цены в срок, он считается уклонившимся от заключения договора. В случае уклонения победителя аукциона от заключения договора задаток не возвращается</w:t>
      </w:r>
      <w:r w:rsidR="00870F82">
        <w:rPr>
          <w:color w:val="000000"/>
          <w:sz w:val="20"/>
          <w:szCs w:val="20"/>
        </w:rPr>
        <w:t>.</w:t>
      </w:r>
    </w:p>
    <w:p w14:paraId="1DE9FE6B" w14:textId="77777777" w:rsidR="00870F82" w:rsidRDefault="00870F82" w:rsidP="00870F82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92040E">
        <w:rPr>
          <w:bCs/>
          <w:sz w:val="20"/>
          <w:szCs w:val="20"/>
        </w:rPr>
        <w:t>При прио</w:t>
      </w:r>
      <w:r>
        <w:rPr>
          <w:bCs/>
          <w:sz w:val="20"/>
          <w:szCs w:val="20"/>
        </w:rPr>
        <w:t>бретении на торгах заложенного</w:t>
      </w:r>
      <w:r w:rsidRPr="0092040E">
        <w:rPr>
          <w:bCs/>
          <w:sz w:val="20"/>
          <w:szCs w:val="20"/>
        </w:rPr>
        <w:t xml:space="preserve"> недвижимого имущества участникам торгов (физическим лицам) для заключения договора купли-продажи недвижимого имущества, в </w:t>
      </w:r>
      <w:proofErr w:type="gramStart"/>
      <w:r w:rsidRPr="0092040E">
        <w:rPr>
          <w:bCs/>
          <w:sz w:val="20"/>
          <w:szCs w:val="20"/>
        </w:rPr>
        <w:t>случае</w:t>
      </w:r>
      <w:proofErr w:type="gramEnd"/>
      <w:r w:rsidRPr="0092040E">
        <w:rPr>
          <w:bCs/>
          <w:sz w:val="20"/>
          <w:szCs w:val="20"/>
        </w:rPr>
        <w:t xml:space="preserve"> когда сделка с объектом недвижимости подлежит нотариальному удостоверению, необходимо предоставить нотариально удостоверенное согласие супруга(и). </w:t>
      </w:r>
    </w:p>
    <w:p w14:paraId="34D21588" w14:textId="77777777" w:rsidR="00870F82" w:rsidRDefault="00870F82" w:rsidP="00870F82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rStyle w:val="a3"/>
          <w:bCs/>
          <w:color w:val="auto"/>
          <w:sz w:val="20"/>
          <w:szCs w:val="20"/>
          <w:u w:val="none"/>
        </w:rPr>
      </w:pPr>
      <w:r w:rsidRPr="0075069F">
        <w:rPr>
          <w:sz w:val="20"/>
          <w:szCs w:val="20"/>
        </w:rPr>
        <w:t>В соответствии со статьей 158 ЖК РФ к покупат</w:t>
      </w:r>
      <w:r>
        <w:rPr>
          <w:sz w:val="20"/>
          <w:szCs w:val="20"/>
        </w:rPr>
        <w:t>елю заложенного</w:t>
      </w:r>
      <w:r w:rsidRPr="0075069F">
        <w:rPr>
          <w:sz w:val="20"/>
          <w:szCs w:val="20"/>
        </w:rPr>
        <w:t xml:space="preserve"> недвижимого имущества (помещений) переходит обязанность по оплате расходов на капитальный ремонт помещений.</w:t>
      </w:r>
    </w:p>
    <w:p w14:paraId="7A90C0E5" w14:textId="57C176A0" w:rsidR="00870F82" w:rsidRDefault="00870F82" w:rsidP="00870F82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color w:val="000000"/>
          <w:sz w:val="20"/>
          <w:szCs w:val="20"/>
        </w:rPr>
      </w:pPr>
      <w:r>
        <w:rPr>
          <w:sz w:val="20"/>
          <w:szCs w:val="20"/>
        </w:rPr>
        <w:lastRenderedPageBreak/>
        <w:t xml:space="preserve">Исчерпывающий перечень оснований для отказа в приеме и регистрации заявки на участие в торгах и в допуске к участию в торгах, прописан в аукционной документации к данному извещению, размещенной на официальном сайте РФ </w:t>
      </w:r>
      <w:hyperlink r:id="rId9" w:history="1">
        <w:r w:rsidR="009360C0" w:rsidRPr="00762E2F">
          <w:rPr>
            <w:rStyle w:val="a3"/>
            <w:iCs/>
            <w:color w:val="auto"/>
            <w:sz w:val="20"/>
            <w:szCs w:val="20"/>
            <w:u w:val="none"/>
          </w:rPr>
          <w:t>https://new.torgi.gov.ru/</w:t>
        </w:r>
      </w:hyperlink>
      <w:r>
        <w:rPr>
          <w:rStyle w:val="a3"/>
          <w:bCs/>
          <w:color w:val="auto"/>
          <w:sz w:val="20"/>
          <w:szCs w:val="20"/>
          <w:u w:val="none"/>
        </w:rPr>
        <w:t xml:space="preserve"> и </w:t>
      </w:r>
      <w:r w:rsidRPr="00DB1213">
        <w:rPr>
          <w:bCs/>
          <w:iCs/>
          <w:sz w:val="20"/>
          <w:szCs w:val="20"/>
        </w:rPr>
        <w:t>на</w:t>
      </w:r>
      <w:r>
        <w:rPr>
          <w:bCs/>
          <w:iCs/>
          <w:sz w:val="20"/>
          <w:szCs w:val="20"/>
        </w:rPr>
        <w:t xml:space="preserve"> электронной площадке</w:t>
      </w:r>
      <w:r w:rsidRPr="00DB1213">
        <w:rPr>
          <w:bCs/>
          <w:iCs/>
          <w:sz w:val="20"/>
          <w:szCs w:val="20"/>
        </w:rPr>
        <w:t xml:space="preserve"> </w:t>
      </w:r>
      <w:r w:rsidR="009360C0">
        <w:rPr>
          <w:sz w:val="20"/>
          <w:szCs w:val="20"/>
        </w:rPr>
        <w:t>ООО «РТС-тендер»</w:t>
      </w:r>
      <w:r w:rsidRPr="00A120F2">
        <w:rPr>
          <w:sz w:val="20"/>
          <w:szCs w:val="20"/>
        </w:rPr>
        <w:t xml:space="preserve"> </w:t>
      </w:r>
      <w:r w:rsidR="009360C0" w:rsidRPr="009360C0">
        <w:rPr>
          <w:sz w:val="20"/>
          <w:szCs w:val="20"/>
        </w:rPr>
        <w:t>https://www.rts-tender.ru/</w:t>
      </w:r>
      <w:r w:rsidRPr="00F27639">
        <w:rPr>
          <w:color w:val="000000"/>
          <w:sz w:val="20"/>
          <w:szCs w:val="20"/>
        </w:rPr>
        <w:t>.</w:t>
      </w:r>
    </w:p>
    <w:p w14:paraId="1E44FDC4" w14:textId="77777777" w:rsidR="00870F82" w:rsidRPr="0092040E" w:rsidRDefault="00870F82" w:rsidP="00870F82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92040E">
        <w:rPr>
          <w:bCs/>
          <w:sz w:val="20"/>
          <w:szCs w:val="20"/>
        </w:rPr>
        <w:t xml:space="preserve">В публичных торгах не могут участвовать должник, организации, на которые возложены оценка и реализация имущества должника, и работники указанных организаций, должностные лица органов государственной власти, органов местного самоуправления, чье участие в торгах может оказать влияние на условия и результаты торгов, а также члены семей соответствующих физических лиц. </w:t>
      </w:r>
      <w:r w:rsidRPr="00E24BA9">
        <w:rPr>
          <w:color w:val="000000"/>
          <w:sz w:val="20"/>
          <w:szCs w:val="20"/>
        </w:rPr>
        <w:t>Декларация о соответствии претендента требованиям п. 5 ст. 449.1 ГК РФ изготавливается в простой письменной форме, из содержания должно следовать заявление о соответствии претендента требованиям указанной нормы.</w:t>
      </w:r>
      <w:r>
        <w:rPr>
          <w:color w:val="000000"/>
          <w:sz w:val="20"/>
          <w:szCs w:val="20"/>
        </w:rPr>
        <w:t xml:space="preserve"> </w:t>
      </w:r>
    </w:p>
    <w:p w14:paraId="57C80352" w14:textId="77777777" w:rsidR="00870F82" w:rsidRDefault="00870F82" w:rsidP="00870F82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92040E">
        <w:rPr>
          <w:bCs/>
          <w:sz w:val="20"/>
          <w:szCs w:val="20"/>
        </w:rPr>
        <w:t xml:space="preserve">Порядок проведения аукционов: торги начинаются с начальной цены продажи </w:t>
      </w:r>
      <w:proofErr w:type="spellStart"/>
      <w:r w:rsidRPr="0092040E">
        <w:rPr>
          <w:bCs/>
          <w:sz w:val="20"/>
          <w:szCs w:val="20"/>
        </w:rPr>
        <w:t>объекта+шаг</w:t>
      </w:r>
      <w:proofErr w:type="spellEnd"/>
      <w:r w:rsidRPr="0092040E">
        <w:rPr>
          <w:bCs/>
          <w:sz w:val="20"/>
          <w:szCs w:val="20"/>
        </w:rPr>
        <w:t xml:space="preserve"> аукциона, которая повышается по мере выдвижения предложений в соответствии с шагом аукциона, выигравшим торги </w:t>
      </w:r>
      <w:proofErr w:type="gramStart"/>
      <w:r w:rsidRPr="0092040E">
        <w:rPr>
          <w:bCs/>
          <w:sz w:val="20"/>
          <w:szCs w:val="20"/>
        </w:rPr>
        <w:t>на аукционе</w:t>
      </w:r>
      <w:proofErr w:type="gramEnd"/>
      <w:r w:rsidRPr="0092040E">
        <w:rPr>
          <w:bCs/>
          <w:sz w:val="20"/>
          <w:szCs w:val="20"/>
        </w:rPr>
        <w:t xml:space="preserve"> признается лицо, предложившее наиболее высокую цену. </w:t>
      </w:r>
    </w:p>
    <w:p w14:paraId="2F3446B1" w14:textId="77777777" w:rsidR="00870F82" w:rsidRPr="009525C0" w:rsidRDefault="00870F82" w:rsidP="00870F82">
      <w:pPr>
        <w:shd w:val="clear" w:color="auto" w:fill="FFFFFF"/>
        <w:tabs>
          <w:tab w:val="left" w:pos="298"/>
        </w:tabs>
        <w:ind w:firstLine="567"/>
        <w:jc w:val="both"/>
        <w:rPr>
          <w:color w:val="000000"/>
          <w:sz w:val="20"/>
          <w:szCs w:val="20"/>
        </w:rPr>
      </w:pPr>
      <w:r>
        <w:rPr>
          <w:bCs/>
          <w:sz w:val="20"/>
          <w:szCs w:val="20"/>
        </w:rPr>
        <w:t>Организатор торгов и П</w:t>
      </w:r>
      <w:r w:rsidRPr="0092040E">
        <w:rPr>
          <w:bCs/>
          <w:sz w:val="20"/>
          <w:szCs w:val="20"/>
        </w:rPr>
        <w:t>обедитель торгов подписывают протокол о результатах</w:t>
      </w:r>
      <w:r>
        <w:rPr>
          <w:bCs/>
          <w:sz w:val="20"/>
          <w:szCs w:val="20"/>
        </w:rPr>
        <w:t xml:space="preserve"> торгов</w:t>
      </w:r>
      <w:r w:rsidRPr="0092040E">
        <w:rPr>
          <w:bCs/>
          <w:sz w:val="20"/>
          <w:szCs w:val="20"/>
        </w:rPr>
        <w:t xml:space="preserve">, имеющий силу договора, в день проведения торгов на основании оформленного решения комиссии об определении победителя торгов. </w:t>
      </w:r>
      <w:r>
        <w:rPr>
          <w:color w:val="000000"/>
          <w:sz w:val="20"/>
          <w:szCs w:val="20"/>
        </w:rPr>
        <w:t>В случае</w:t>
      </w:r>
      <w:r w:rsidRPr="00E43365">
        <w:rPr>
          <w:color w:val="000000"/>
          <w:sz w:val="20"/>
          <w:szCs w:val="20"/>
        </w:rPr>
        <w:t xml:space="preserve"> не</w:t>
      </w:r>
      <w:r>
        <w:rPr>
          <w:color w:val="000000"/>
          <w:sz w:val="20"/>
          <w:szCs w:val="20"/>
        </w:rPr>
        <w:t xml:space="preserve"> подписания Победителем протокола о результатах торгов в установленный срок</w:t>
      </w:r>
      <w:r w:rsidRPr="00E43365">
        <w:rPr>
          <w:color w:val="000000"/>
          <w:sz w:val="20"/>
          <w:szCs w:val="20"/>
        </w:rPr>
        <w:t>, он считается укл</w:t>
      </w:r>
      <w:r>
        <w:rPr>
          <w:color w:val="000000"/>
          <w:sz w:val="20"/>
          <w:szCs w:val="20"/>
        </w:rPr>
        <w:t>онившимся от подписания протокола о результатах торгов</w:t>
      </w:r>
      <w:r w:rsidRPr="00E43365">
        <w:rPr>
          <w:color w:val="000000"/>
          <w:sz w:val="20"/>
          <w:szCs w:val="20"/>
        </w:rPr>
        <w:t>. В случ</w:t>
      </w:r>
      <w:r>
        <w:rPr>
          <w:color w:val="000000"/>
          <w:sz w:val="20"/>
          <w:szCs w:val="20"/>
        </w:rPr>
        <w:t>ае уклонения Победителя торгов от подписания протокола о результатах торгов</w:t>
      </w:r>
      <w:r w:rsidRPr="00E43365">
        <w:rPr>
          <w:color w:val="000000"/>
          <w:sz w:val="20"/>
          <w:szCs w:val="20"/>
        </w:rPr>
        <w:t xml:space="preserve"> задаток не возвращается</w:t>
      </w:r>
      <w:r>
        <w:rPr>
          <w:color w:val="000000"/>
          <w:sz w:val="20"/>
          <w:szCs w:val="20"/>
        </w:rPr>
        <w:t>.</w:t>
      </w:r>
    </w:p>
    <w:p w14:paraId="0388CF58" w14:textId="77777777" w:rsidR="00870F82" w:rsidRDefault="00870F82" w:rsidP="00870F82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92040E">
        <w:rPr>
          <w:bCs/>
          <w:sz w:val="20"/>
          <w:szCs w:val="20"/>
        </w:rPr>
        <w:t>Лицо, выигравшее торги, должно внести в течение пяти рабочих дней после их окончания сумму, за которую данным лицом куплено имущество (покупную цену), за вычетом ранее внесенного задатка</w:t>
      </w:r>
      <w:r>
        <w:rPr>
          <w:bCs/>
          <w:sz w:val="20"/>
          <w:szCs w:val="20"/>
        </w:rPr>
        <w:t>,</w:t>
      </w:r>
      <w:r w:rsidRPr="0092040E">
        <w:rPr>
          <w:bCs/>
          <w:sz w:val="20"/>
          <w:szCs w:val="20"/>
        </w:rPr>
        <w:t xml:space="preserve"> на счет МТУ Росимущества в Алтайском крае и Республике Алтай. </w:t>
      </w:r>
    </w:p>
    <w:p w14:paraId="32870AAF" w14:textId="77777777" w:rsidR="00870F82" w:rsidRDefault="00870F82" w:rsidP="00870F82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92040E">
        <w:rPr>
          <w:bCs/>
          <w:sz w:val="20"/>
          <w:szCs w:val="20"/>
        </w:rPr>
        <w:t xml:space="preserve">В течение пяти рабочих дней с момента внесения покупной цены лицом, выигравшим торги, за </w:t>
      </w:r>
      <w:r w:rsidRPr="0092040E">
        <w:rPr>
          <w:sz w:val="20"/>
          <w:szCs w:val="20"/>
        </w:rPr>
        <w:t>имущество, заложенное по договору об ипотеке</w:t>
      </w:r>
      <w:r>
        <w:rPr>
          <w:sz w:val="20"/>
          <w:szCs w:val="20"/>
        </w:rPr>
        <w:t>,</w:t>
      </w:r>
      <w:r w:rsidRPr="0092040E">
        <w:rPr>
          <w:bCs/>
          <w:sz w:val="20"/>
          <w:szCs w:val="20"/>
        </w:rPr>
        <w:t xml:space="preserve"> организатор торгов заключает с данным лицом договор к</w:t>
      </w:r>
      <w:r>
        <w:rPr>
          <w:bCs/>
          <w:sz w:val="20"/>
          <w:szCs w:val="20"/>
        </w:rPr>
        <w:t>упли-продажи в электронной форме</w:t>
      </w:r>
      <w:r w:rsidRPr="0092040E">
        <w:rPr>
          <w:bCs/>
          <w:sz w:val="20"/>
          <w:szCs w:val="20"/>
        </w:rPr>
        <w:t>.</w:t>
      </w:r>
      <w:r w:rsidRPr="008C5F33">
        <w:rPr>
          <w:bCs/>
          <w:sz w:val="20"/>
          <w:szCs w:val="20"/>
        </w:rPr>
        <w:t xml:space="preserve"> </w:t>
      </w:r>
    </w:p>
    <w:p w14:paraId="01B19965" w14:textId="77777777" w:rsidR="00870F82" w:rsidRDefault="00870F82" w:rsidP="00870F82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75069F">
        <w:rPr>
          <w:bCs/>
          <w:sz w:val="20"/>
          <w:szCs w:val="20"/>
        </w:rPr>
        <w:t>Аукцион, в котором принял участие только один участник, признается несостоявшимся в соответствии со ст. 447 ГК РФ. Организатор торгов вправе отказаться от проведения аукциона в день торгов</w:t>
      </w:r>
      <w:r>
        <w:rPr>
          <w:bCs/>
          <w:sz w:val="20"/>
          <w:szCs w:val="20"/>
        </w:rPr>
        <w:t xml:space="preserve">. </w:t>
      </w:r>
    </w:p>
    <w:p w14:paraId="44B9B26D" w14:textId="77019185" w:rsidR="00C239AF" w:rsidRPr="00777747" w:rsidRDefault="00C239AF" w:rsidP="00870F82">
      <w:pPr>
        <w:shd w:val="clear" w:color="auto" w:fill="FFFFFF"/>
        <w:tabs>
          <w:tab w:val="left" w:pos="298"/>
        </w:tabs>
        <w:ind w:firstLine="567"/>
        <w:jc w:val="both"/>
        <w:rPr>
          <w:bCs/>
          <w:sz w:val="20"/>
          <w:szCs w:val="20"/>
        </w:rPr>
      </w:pPr>
    </w:p>
    <w:sectPr w:rsidR="00C239AF" w:rsidRPr="00777747" w:rsidSect="00D61B6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2F3"/>
    <w:rsid w:val="000004D7"/>
    <w:rsid w:val="0000079C"/>
    <w:rsid w:val="000010C6"/>
    <w:rsid w:val="0000670A"/>
    <w:rsid w:val="00007EA5"/>
    <w:rsid w:val="0001554D"/>
    <w:rsid w:val="00015B10"/>
    <w:rsid w:val="000162CB"/>
    <w:rsid w:val="000172CC"/>
    <w:rsid w:val="000201D0"/>
    <w:rsid w:val="00021563"/>
    <w:rsid w:val="00021C99"/>
    <w:rsid w:val="00022749"/>
    <w:rsid w:val="0002326E"/>
    <w:rsid w:val="00023BFE"/>
    <w:rsid w:val="00025001"/>
    <w:rsid w:val="0002750B"/>
    <w:rsid w:val="000329B9"/>
    <w:rsid w:val="000335FF"/>
    <w:rsid w:val="00033D3F"/>
    <w:rsid w:val="000340FE"/>
    <w:rsid w:val="00036A60"/>
    <w:rsid w:val="00037B7E"/>
    <w:rsid w:val="00040E3C"/>
    <w:rsid w:val="000426BD"/>
    <w:rsid w:val="00042F0B"/>
    <w:rsid w:val="000433CF"/>
    <w:rsid w:val="00050260"/>
    <w:rsid w:val="00050D20"/>
    <w:rsid w:val="00052A26"/>
    <w:rsid w:val="00053CA9"/>
    <w:rsid w:val="0005460B"/>
    <w:rsid w:val="00054A33"/>
    <w:rsid w:val="000611F9"/>
    <w:rsid w:val="000631B8"/>
    <w:rsid w:val="00066F9A"/>
    <w:rsid w:val="00066FF6"/>
    <w:rsid w:val="0007006F"/>
    <w:rsid w:val="00071CAF"/>
    <w:rsid w:val="000751D1"/>
    <w:rsid w:val="000753C2"/>
    <w:rsid w:val="00076034"/>
    <w:rsid w:val="00076FFE"/>
    <w:rsid w:val="000801AE"/>
    <w:rsid w:val="00081B01"/>
    <w:rsid w:val="00081C6C"/>
    <w:rsid w:val="00083903"/>
    <w:rsid w:val="00083B66"/>
    <w:rsid w:val="000853FB"/>
    <w:rsid w:val="00087D55"/>
    <w:rsid w:val="0009090A"/>
    <w:rsid w:val="00092910"/>
    <w:rsid w:val="000929A5"/>
    <w:rsid w:val="00092A44"/>
    <w:rsid w:val="0009563A"/>
    <w:rsid w:val="00096762"/>
    <w:rsid w:val="0009683B"/>
    <w:rsid w:val="0009694C"/>
    <w:rsid w:val="000A00E2"/>
    <w:rsid w:val="000A09D7"/>
    <w:rsid w:val="000A1D9C"/>
    <w:rsid w:val="000A286F"/>
    <w:rsid w:val="000A4F3A"/>
    <w:rsid w:val="000A6A7B"/>
    <w:rsid w:val="000B18D7"/>
    <w:rsid w:val="000B214E"/>
    <w:rsid w:val="000B5294"/>
    <w:rsid w:val="000B7B87"/>
    <w:rsid w:val="000C4D3C"/>
    <w:rsid w:val="000C609A"/>
    <w:rsid w:val="000C65BC"/>
    <w:rsid w:val="000C74CC"/>
    <w:rsid w:val="000C7604"/>
    <w:rsid w:val="000D1897"/>
    <w:rsid w:val="000D2145"/>
    <w:rsid w:val="000D2202"/>
    <w:rsid w:val="000D7D9E"/>
    <w:rsid w:val="000E2F8B"/>
    <w:rsid w:val="000E333A"/>
    <w:rsid w:val="000E712A"/>
    <w:rsid w:val="000E7613"/>
    <w:rsid w:val="000F3F4C"/>
    <w:rsid w:val="000F5B44"/>
    <w:rsid w:val="000F6D79"/>
    <w:rsid w:val="0010010D"/>
    <w:rsid w:val="001005E2"/>
    <w:rsid w:val="00101F27"/>
    <w:rsid w:val="001038D9"/>
    <w:rsid w:val="00106CB5"/>
    <w:rsid w:val="001078D8"/>
    <w:rsid w:val="00111463"/>
    <w:rsid w:val="0011270D"/>
    <w:rsid w:val="001134C0"/>
    <w:rsid w:val="00114928"/>
    <w:rsid w:val="0011626D"/>
    <w:rsid w:val="001172DF"/>
    <w:rsid w:val="00122D92"/>
    <w:rsid w:val="00123BED"/>
    <w:rsid w:val="00124941"/>
    <w:rsid w:val="0012514C"/>
    <w:rsid w:val="00126AF5"/>
    <w:rsid w:val="0013215C"/>
    <w:rsid w:val="00133FAE"/>
    <w:rsid w:val="00141459"/>
    <w:rsid w:val="001470BE"/>
    <w:rsid w:val="0015079B"/>
    <w:rsid w:val="00151F4B"/>
    <w:rsid w:val="00153197"/>
    <w:rsid w:val="001531AA"/>
    <w:rsid w:val="00155313"/>
    <w:rsid w:val="0015584A"/>
    <w:rsid w:val="00156596"/>
    <w:rsid w:val="0015720E"/>
    <w:rsid w:val="001645AF"/>
    <w:rsid w:val="00165CDA"/>
    <w:rsid w:val="001664C1"/>
    <w:rsid w:val="00166E95"/>
    <w:rsid w:val="00170248"/>
    <w:rsid w:val="00171D0D"/>
    <w:rsid w:val="00171DB5"/>
    <w:rsid w:val="00172EEB"/>
    <w:rsid w:val="00174F55"/>
    <w:rsid w:val="001836C2"/>
    <w:rsid w:val="001869DB"/>
    <w:rsid w:val="00187046"/>
    <w:rsid w:val="001902C2"/>
    <w:rsid w:val="00191A31"/>
    <w:rsid w:val="00196803"/>
    <w:rsid w:val="001968FE"/>
    <w:rsid w:val="00196DD1"/>
    <w:rsid w:val="001A1993"/>
    <w:rsid w:val="001A2489"/>
    <w:rsid w:val="001A35D5"/>
    <w:rsid w:val="001A36F5"/>
    <w:rsid w:val="001A7B63"/>
    <w:rsid w:val="001B65B3"/>
    <w:rsid w:val="001B671E"/>
    <w:rsid w:val="001B6E56"/>
    <w:rsid w:val="001B7AC7"/>
    <w:rsid w:val="001C1D10"/>
    <w:rsid w:val="001C23B0"/>
    <w:rsid w:val="001C2464"/>
    <w:rsid w:val="001C2914"/>
    <w:rsid w:val="001C2EDD"/>
    <w:rsid w:val="001C4992"/>
    <w:rsid w:val="001C4ABB"/>
    <w:rsid w:val="001C650D"/>
    <w:rsid w:val="001C7277"/>
    <w:rsid w:val="001D030D"/>
    <w:rsid w:val="001D345F"/>
    <w:rsid w:val="001D5019"/>
    <w:rsid w:val="001D6791"/>
    <w:rsid w:val="001E3360"/>
    <w:rsid w:val="001E3A9B"/>
    <w:rsid w:val="001E47BB"/>
    <w:rsid w:val="001E66EE"/>
    <w:rsid w:val="001E777D"/>
    <w:rsid w:val="001F1002"/>
    <w:rsid w:val="001F1DE6"/>
    <w:rsid w:val="001F272E"/>
    <w:rsid w:val="001F3A92"/>
    <w:rsid w:val="001F4AC2"/>
    <w:rsid w:val="001F58F3"/>
    <w:rsid w:val="001F5D71"/>
    <w:rsid w:val="001F5EB8"/>
    <w:rsid w:val="001F6060"/>
    <w:rsid w:val="001F6953"/>
    <w:rsid w:val="001F7ECE"/>
    <w:rsid w:val="002024D7"/>
    <w:rsid w:val="00205F96"/>
    <w:rsid w:val="0020717A"/>
    <w:rsid w:val="0021324C"/>
    <w:rsid w:val="00215993"/>
    <w:rsid w:val="00216FE2"/>
    <w:rsid w:val="00222F6B"/>
    <w:rsid w:val="00224A97"/>
    <w:rsid w:val="00225509"/>
    <w:rsid w:val="002257C9"/>
    <w:rsid w:val="0022580A"/>
    <w:rsid w:val="00227E5C"/>
    <w:rsid w:val="00230D0D"/>
    <w:rsid w:val="0023387C"/>
    <w:rsid w:val="00234308"/>
    <w:rsid w:val="00235932"/>
    <w:rsid w:val="002379E5"/>
    <w:rsid w:val="00241401"/>
    <w:rsid w:val="002422FC"/>
    <w:rsid w:val="002445BC"/>
    <w:rsid w:val="00245F40"/>
    <w:rsid w:val="00246CD0"/>
    <w:rsid w:val="002476A3"/>
    <w:rsid w:val="0024790D"/>
    <w:rsid w:val="00251984"/>
    <w:rsid w:val="0025325B"/>
    <w:rsid w:val="002535B8"/>
    <w:rsid w:val="00253E04"/>
    <w:rsid w:val="00254D19"/>
    <w:rsid w:val="002559AD"/>
    <w:rsid w:val="002574AC"/>
    <w:rsid w:val="00262CEB"/>
    <w:rsid w:val="002636B0"/>
    <w:rsid w:val="00265D42"/>
    <w:rsid w:val="002666C8"/>
    <w:rsid w:val="002755A5"/>
    <w:rsid w:val="00276725"/>
    <w:rsid w:val="00281C4C"/>
    <w:rsid w:val="0028267A"/>
    <w:rsid w:val="0028312D"/>
    <w:rsid w:val="0028329F"/>
    <w:rsid w:val="00284980"/>
    <w:rsid w:val="00284C14"/>
    <w:rsid w:val="0029168B"/>
    <w:rsid w:val="002919C6"/>
    <w:rsid w:val="00295D14"/>
    <w:rsid w:val="00297396"/>
    <w:rsid w:val="00297639"/>
    <w:rsid w:val="00297B70"/>
    <w:rsid w:val="002A54BD"/>
    <w:rsid w:val="002A60EA"/>
    <w:rsid w:val="002B1296"/>
    <w:rsid w:val="002B47BB"/>
    <w:rsid w:val="002B63FE"/>
    <w:rsid w:val="002B720B"/>
    <w:rsid w:val="002B7BBF"/>
    <w:rsid w:val="002C487A"/>
    <w:rsid w:val="002C5429"/>
    <w:rsid w:val="002D6F4C"/>
    <w:rsid w:val="002E0D5D"/>
    <w:rsid w:val="002E1163"/>
    <w:rsid w:val="002E5014"/>
    <w:rsid w:val="002E5A86"/>
    <w:rsid w:val="002E5BF1"/>
    <w:rsid w:val="002E6D93"/>
    <w:rsid w:val="002F1A2B"/>
    <w:rsid w:val="002F1B0D"/>
    <w:rsid w:val="002F56C2"/>
    <w:rsid w:val="002F69FC"/>
    <w:rsid w:val="002F7C58"/>
    <w:rsid w:val="003015B4"/>
    <w:rsid w:val="00304E56"/>
    <w:rsid w:val="00304F00"/>
    <w:rsid w:val="0030668B"/>
    <w:rsid w:val="00306AC8"/>
    <w:rsid w:val="00310C66"/>
    <w:rsid w:val="00311CC2"/>
    <w:rsid w:val="00321B60"/>
    <w:rsid w:val="003268D5"/>
    <w:rsid w:val="00327B67"/>
    <w:rsid w:val="003308B1"/>
    <w:rsid w:val="00330BFB"/>
    <w:rsid w:val="00331DFD"/>
    <w:rsid w:val="0033206F"/>
    <w:rsid w:val="00332EEF"/>
    <w:rsid w:val="003348D5"/>
    <w:rsid w:val="00335DD0"/>
    <w:rsid w:val="0033764F"/>
    <w:rsid w:val="003424B1"/>
    <w:rsid w:val="003438FA"/>
    <w:rsid w:val="0035410D"/>
    <w:rsid w:val="003546A4"/>
    <w:rsid w:val="00354FE1"/>
    <w:rsid w:val="00355551"/>
    <w:rsid w:val="00361198"/>
    <w:rsid w:val="00363470"/>
    <w:rsid w:val="003636E9"/>
    <w:rsid w:val="00370D59"/>
    <w:rsid w:val="003720D5"/>
    <w:rsid w:val="003744BD"/>
    <w:rsid w:val="00374B69"/>
    <w:rsid w:val="0037611C"/>
    <w:rsid w:val="003770DB"/>
    <w:rsid w:val="00377C4F"/>
    <w:rsid w:val="0038090D"/>
    <w:rsid w:val="00381F64"/>
    <w:rsid w:val="00382011"/>
    <w:rsid w:val="00386401"/>
    <w:rsid w:val="003900DC"/>
    <w:rsid w:val="003A0722"/>
    <w:rsid w:val="003A16CD"/>
    <w:rsid w:val="003A3EFE"/>
    <w:rsid w:val="003A442A"/>
    <w:rsid w:val="003B4C4C"/>
    <w:rsid w:val="003B58F1"/>
    <w:rsid w:val="003B5EFB"/>
    <w:rsid w:val="003C161A"/>
    <w:rsid w:val="003C24EB"/>
    <w:rsid w:val="003C3C28"/>
    <w:rsid w:val="003C508B"/>
    <w:rsid w:val="003C5836"/>
    <w:rsid w:val="003C7A50"/>
    <w:rsid w:val="003D196E"/>
    <w:rsid w:val="003D296A"/>
    <w:rsid w:val="003D3551"/>
    <w:rsid w:val="003D3BAF"/>
    <w:rsid w:val="003D7473"/>
    <w:rsid w:val="003D75C6"/>
    <w:rsid w:val="003E201A"/>
    <w:rsid w:val="003E2460"/>
    <w:rsid w:val="003E470E"/>
    <w:rsid w:val="003E48A2"/>
    <w:rsid w:val="003E4D30"/>
    <w:rsid w:val="003F39A6"/>
    <w:rsid w:val="003F6D91"/>
    <w:rsid w:val="003F74BC"/>
    <w:rsid w:val="00401514"/>
    <w:rsid w:val="00401E93"/>
    <w:rsid w:val="00405667"/>
    <w:rsid w:val="004064EF"/>
    <w:rsid w:val="004133E6"/>
    <w:rsid w:val="0041547E"/>
    <w:rsid w:val="0041671F"/>
    <w:rsid w:val="00416A5C"/>
    <w:rsid w:val="00421872"/>
    <w:rsid w:val="00423640"/>
    <w:rsid w:val="00423CF7"/>
    <w:rsid w:val="00424172"/>
    <w:rsid w:val="00424760"/>
    <w:rsid w:val="004257A8"/>
    <w:rsid w:val="00425B3C"/>
    <w:rsid w:val="00426CD0"/>
    <w:rsid w:val="00427695"/>
    <w:rsid w:val="00427C52"/>
    <w:rsid w:val="0043168A"/>
    <w:rsid w:val="00431D8E"/>
    <w:rsid w:val="00431DEF"/>
    <w:rsid w:val="00434DB3"/>
    <w:rsid w:val="004352E1"/>
    <w:rsid w:val="004371E5"/>
    <w:rsid w:val="00437D29"/>
    <w:rsid w:val="0044033D"/>
    <w:rsid w:val="00441320"/>
    <w:rsid w:val="004419C9"/>
    <w:rsid w:val="004437F8"/>
    <w:rsid w:val="00443C8D"/>
    <w:rsid w:val="0044424A"/>
    <w:rsid w:val="004446C0"/>
    <w:rsid w:val="00445B47"/>
    <w:rsid w:val="00447A53"/>
    <w:rsid w:val="004519AC"/>
    <w:rsid w:val="004528FA"/>
    <w:rsid w:val="004541DB"/>
    <w:rsid w:val="00456E08"/>
    <w:rsid w:val="004570D3"/>
    <w:rsid w:val="004609DB"/>
    <w:rsid w:val="00466384"/>
    <w:rsid w:val="0046770E"/>
    <w:rsid w:val="00471622"/>
    <w:rsid w:val="004739AA"/>
    <w:rsid w:val="00475032"/>
    <w:rsid w:val="00475C05"/>
    <w:rsid w:val="00480FBB"/>
    <w:rsid w:val="0048150D"/>
    <w:rsid w:val="00481AE6"/>
    <w:rsid w:val="00481E7D"/>
    <w:rsid w:val="00483011"/>
    <w:rsid w:val="00483511"/>
    <w:rsid w:val="00484A68"/>
    <w:rsid w:val="0048597C"/>
    <w:rsid w:val="00485E2E"/>
    <w:rsid w:val="0049007F"/>
    <w:rsid w:val="00490FD1"/>
    <w:rsid w:val="0049155D"/>
    <w:rsid w:val="00494790"/>
    <w:rsid w:val="004957AB"/>
    <w:rsid w:val="004963C2"/>
    <w:rsid w:val="004963DA"/>
    <w:rsid w:val="004A09B3"/>
    <w:rsid w:val="004A1ADB"/>
    <w:rsid w:val="004A3E59"/>
    <w:rsid w:val="004A4B99"/>
    <w:rsid w:val="004A52F4"/>
    <w:rsid w:val="004A5A79"/>
    <w:rsid w:val="004A7723"/>
    <w:rsid w:val="004B181F"/>
    <w:rsid w:val="004B20B7"/>
    <w:rsid w:val="004B30BE"/>
    <w:rsid w:val="004B327C"/>
    <w:rsid w:val="004B4AB9"/>
    <w:rsid w:val="004B71EA"/>
    <w:rsid w:val="004C10DC"/>
    <w:rsid w:val="004C205D"/>
    <w:rsid w:val="004C2261"/>
    <w:rsid w:val="004C2AA4"/>
    <w:rsid w:val="004D5486"/>
    <w:rsid w:val="004E3197"/>
    <w:rsid w:val="004E49C3"/>
    <w:rsid w:val="004E5486"/>
    <w:rsid w:val="004E54B9"/>
    <w:rsid w:val="004E73F2"/>
    <w:rsid w:val="004F1626"/>
    <w:rsid w:val="004F27C6"/>
    <w:rsid w:val="004F324F"/>
    <w:rsid w:val="004F3E87"/>
    <w:rsid w:val="004F4CC4"/>
    <w:rsid w:val="004F5E84"/>
    <w:rsid w:val="004F73AF"/>
    <w:rsid w:val="004F7665"/>
    <w:rsid w:val="00500A97"/>
    <w:rsid w:val="005046C8"/>
    <w:rsid w:val="00507ABD"/>
    <w:rsid w:val="005100D3"/>
    <w:rsid w:val="00510EC1"/>
    <w:rsid w:val="005135CA"/>
    <w:rsid w:val="00516CCC"/>
    <w:rsid w:val="00521828"/>
    <w:rsid w:val="00523183"/>
    <w:rsid w:val="005241DC"/>
    <w:rsid w:val="00527E47"/>
    <w:rsid w:val="00527E60"/>
    <w:rsid w:val="00527E85"/>
    <w:rsid w:val="005304E2"/>
    <w:rsid w:val="00530AEF"/>
    <w:rsid w:val="00530CF7"/>
    <w:rsid w:val="005341D8"/>
    <w:rsid w:val="0053628F"/>
    <w:rsid w:val="0053766E"/>
    <w:rsid w:val="005400EA"/>
    <w:rsid w:val="00543346"/>
    <w:rsid w:val="00543BA0"/>
    <w:rsid w:val="00543C29"/>
    <w:rsid w:val="00545241"/>
    <w:rsid w:val="00545E8E"/>
    <w:rsid w:val="00546A5E"/>
    <w:rsid w:val="00550FF1"/>
    <w:rsid w:val="005517D3"/>
    <w:rsid w:val="00553335"/>
    <w:rsid w:val="005535F0"/>
    <w:rsid w:val="00560403"/>
    <w:rsid w:val="005615B6"/>
    <w:rsid w:val="005635DD"/>
    <w:rsid w:val="005636CA"/>
    <w:rsid w:val="0056395D"/>
    <w:rsid w:val="00563A14"/>
    <w:rsid w:val="00564813"/>
    <w:rsid w:val="00567534"/>
    <w:rsid w:val="005727AC"/>
    <w:rsid w:val="00575D79"/>
    <w:rsid w:val="00577344"/>
    <w:rsid w:val="00577D5B"/>
    <w:rsid w:val="005800AE"/>
    <w:rsid w:val="00581561"/>
    <w:rsid w:val="00584DF6"/>
    <w:rsid w:val="00585D21"/>
    <w:rsid w:val="0059013B"/>
    <w:rsid w:val="005914FA"/>
    <w:rsid w:val="0059384B"/>
    <w:rsid w:val="005A13A3"/>
    <w:rsid w:val="005A3F4A"/>
    <w:rsid w:val="005A52A9"/>
    <w:rsid w:val="005A6B08"/>
    <w:rsid w:val="005A6BA7"/>
    <w:rsid w:val="005A73BF"/>
    <w:rsid w:val="005B1682"/>
    <w:rsid w:val="005B2020"/>
    <w:rsid w:val="005B333E"/>
    <w:rsid w:val="005B3B28"/>
    <w:rsid w:val="005B6675"/>
    <w:rsid w:val="005B6E71"/>
    <w:rsid w:val="005C11DA"/>
    <w:rsid w:val="005C1CAD"/>
    <w:rsid w:val="005C2CE3"/>
    <w:rsid w:val="005C5EDB"/>
    <w:rsid w:val="005D249B"/>
    <w:rsid w:val="005D2FFA"/>
    <w:rsid w:val="005D6F86"/>
    <w:rsid w:val="005E190C"/>
    <w:rsid w:val="005E1D78"/>
    <w:rsid w:val="005E229C"/>
    <w:rsid w:val="005E2EDF"/>
    <w:rsid w:val="005E3C89"/>
    <w:rsid w:val="005E4ADA"/>
    <w:rsid w:val="005E5BE7"/>
    <w:rsid w:val="005E7420"/>
    <w:rsid w:val="005E7663"/>
    <w:rsid w:val="005E79C6"/>
    <w:rsid w:val="005E7C4A"/>
    <w:rsid w:val="005F2763"/>
    <w:rsid w:val="005F6DD1"/>
    <w:rsid w:val="006052AD"/>
    <w:rsid w:val="00605D32"/>
    <w:rsid w:val="00607450"/>
    <w:rsid w:val="00610719"/>
    <w:rsid w:val="0061114E"/>
    <w:rsid w:val="00614E05"/>
    <w:rsid w:val="0061523A"/>
    <w:rsid w:val="006152BF"/>
    <w:rsid w:val="00615944"/>
    <w:rsid w:val="006161C7"/>
    <w:rsid w:val="006170AE"/>
    <w:rsid w:val="006172E0"/>
    <w:rsid w:val="00620F50"/>
    <w:rsid w:val="00625E3E"/>
    <w:rsid w:val="006266FB"/>
    <w:rsid w:val="00630999"/>
    <w:rsid w:val="00632F74"/>
    <w:rsid w:val="0063314C"/>
    <w:rsid w:val="0063501A"/>
    <w:rsid w:val="006350CE"/>
    <w:rsid w:val="00636B0E"/>
    <w:rsid w:val="00636CBF"/>
    <w:rsid w:val="00642C47"/>
    <w:rsid w:val="00643100"/>
    <w:rsid w:val="00647107"/>
    <w:rsid w:val="00647A7A"/>
    <w:rsid w:val="00650189"/>
    <w:rsid w:val="006545EA"/>
    <w:rsid w:val="006558A5"/>
    <w:rsid w:val="00657BB1"/>
    <w:rsid w:val="00664875"/>
    <w:rsid w:val="006711E8"/>
    <w:rsid w:val="006719DF"/>
    <w:rsid w:val="006729E4"/>
    <w:rsid w:val="00672D4F"/>
    <w:rsid w:val="006737D4"/>
    <w:rsid w:val="00675128"/>
    <w:rsid w:val="006767DA"/>
    <w:rsid w:val="00676C48"/>
    <w:rsid w:val="00676EF5"/>
    <w:rsid w:val="00677754"/>
    <w:rsid w:val="00677855"/>
    <w:rsid w:val="00681218"/>
    <w:rsid w:val="006839AC"/>
    <w:rsid w:val="00684B69"/>
    <w:rsid w:val="00685CD6"/>
    <w:rsid w:val="006958A3"/>
    <w:rsid w:val="00696036"/>
    <w:rsid w:val="00697ADC"/>
    <w:rsid w:val="006A10CE"/>
    <w:rsid w:val="006A1298"/>
    <w:rsid w:val="006A2FB8"/>
    <w:rsid w:val="006A4A75"/>
    <w:rsid w:val="006A607B"/>
    <w:rsid w:val="006B75FA"/>
    <w:rsid w:val="006C0894"/>
    <w:rsid w:val="006C2840"/>
    <w:rsid w:val="006C44C9"/>
    <w:rsid w:val="006C6C6B"/>
    <w:rsid w:val="006C749E"/>
    <w:rsid w:val="006D190E"/>
    <w:rsid w:val="006D7A01"/>
    <w:rsid w:val="006E045E"/>
    <w:rsid w:val="006E076E"/>
    <w:rsid w:val="006E3618"/>
    <w:rsid w:val="006E5B77"/>
    <w:rsid w:val="006E6A9E"/>
    <w:rsid w:val="006E7D38"/>
    <w:rsid w:val="006F72C3"/>
    <w:rsid w:val="00700C94"/>
    <w:rsid w:val="007019AA"/>
    <w:rsid w:val="00704237"/>
    <w:rsid w:val="007053A3"/>
    <w:rsid w:val="00720D75"/>
    <w:rsid w:val="0072100E"/>
    <w:rsid w:val="00721AA7"/>
    <w:rsid w:val="0072208B"/>
    <w:rsid w:val="007229D4"/>
    <w:rsid w:val="0072308F"/>
    <w:rsid w:val="00723326"/>
    <w:rsid w:val="00725D33"/>
    <w:rsid w:val="00726128"/>
    <w:rsid w:val="007272E9"/>
    <w:rsid w:val="00732855"/>
    <w:rsid w:val="00732F23"/>
    <w:rsid w:val="00734448"/>
    <w:rsid w:val="007365E2"/>
    <w:rsid w:val="007366A3"/>
    <w:rsid w:val="00736F1D"/>
    <w:rsid w:val="007407B4"/>
    <w:rsid w:val="00741661"/>
    <w:rsid w:val="0074280C"/>
    <w:rsid w:val="0074328D"/>
    <w:rsid w:val="0074359A"/>
    <w:rsid w:val="0074581C"/>
    <w:rsid w:val="00745AE7"/>
    <w:rsid w:val="007461C8"/>
    <w:rsid w:val="0075069F"/>
    <w:rsid w:val="0075121E"/>
    <w:rsid w:val="00751E32"/>
    <w:rsid w:val="00754FDE"/>
    <w:rsid w:val="00756280"/>
    <w:rsid w:val="00756A16"/>
    <w:rsid w:val="00757372"/>
    <w:rsid w:val="007577E5"/>
    <w:rsid w:val="00760C79"/>
    <w:rsid w:val="007610C3"/>
    <w:rsid w:val="00764A1F"/>
    <w:rsid w:val="00767E39"/>
    <w:rsid w:val="007709F6"/>
    <w:rsid w:val="00770A5D"/>
    <w:rsid w:val="007729DB"/>
    <w:rsid w:val="0077500F"/>
    <w:rsid w:val="00777747"/>
    <w:rsid w:val="0078055A"/>
    <w:rsid w:val="007806F3"/>
    <w:rsid w:val="00781F09"/>
    <w:rsid w:val="007820D5"/>
    <w:rsid w:val="00782E27"/>
    <w:rsid w:val="00784294"/>
    <w:rsid w:val="00786D74"/>
    <w:rsid w:val="00792D16"/>
    <w:rsid w:val="00793842"/>
    <w:rsid w:val="00794E10"/>
    <w:rsid w:val="00794E67"/>
    <w:rsid w:val="0079546B"/>
    <w:rsid w:val="00795AD5"/>
    <w:rsid w:val="007A0730"/>
    <w:rsid w:val="007A143B"/>
    <w:rsid w:val="007A3058"/>
    <w:rsid w:val="007A3D87"/>
    <w:rsid w:val="007A54A7"/>
    <w:rsid w:val="007B098C"/>
    <w:rsid w:val="007B117B"/>
    <w:rsid w:val="007B1E6C"/>
    <w:rsid w:val="007B3092"/>
    <w:rsid w:val="007C0A11"/>
    <w:rsid w:val="007C19AD"/>
    <w:rsid w:val="007C240B"/>
    <w:rsid w:val="007C38D7"/>
    <w:rsid w:val="007C66BC"/>
    <w:rsid w:val="007C6B31"/>
    <w:rsid w:val="007C7740"/>
    <w:rsid w:val="007C7C2C"/>
    <w:rsid w:val="007D35BD"/>
    <w:rsid w:val="007D3C51"/>
    <w:rsid w:val="007D6D54"/>
    <w:rsid w:val="007D7086"/>
    <w:rsid w:val="007E11B8"/>
    <w:rsid w:val="007E31A8"/>
    <w:rsid w:val="007E4719"/>
    <w:rsid w:val="007E52BE"/>
    <w:rsid w:val="007E5E16"/>
    <w:rsid w:val="007E63A7"/>
    <w:rsid w:val="007E736E"/>
    <w:rsid w:val="007F1AEF"/>
    <w:rsid w:val="007F30CA"/>
    <w:rsid w:val="007F36AE"/>
    <w:rsid w:val="007F3DF5"/>
    <w:rsid w:val="007F595C"/>
    <w:rsid w:val="00800198"/>
    <w:rsid w:val="00804A82"/>
    <w:rsid w:val="00805114"/>
    <w:rsid w:val="00806E43"/>
    <w:rsid w:val="0080702C"/>
    <w:rsid w:val="008072D2"/>
    <w:rsid w:val="0080791F"/>
    <w:rsid w:val="00813896"/>
    <w:rsid w:val="00817118"/>
    <w:rsid w:val="00820AAF"/>
    <w:rsid w:val="00821299"/>
    <w:rsid w:val="00821470"/>
    <w:rsid w:val="008261CE"/>
    <w:rsid w:val="00827182"/>
    <w:rsid w:val="0083044D"/>
    <w:rsid w:val="0083558B"/>
    <w:rsid w:val="00836705"/>
    <w:rsid w:val="008367F5"/>
    <w:rsid w:val="00837559"/>
    <w:rsid w:val="0083786C"/>
    <w:rsid w:val="0084176E"/>
    <w:rsid w:val="00841ECF"/>
    <w:rsid w:val="00842028"/>
    <w:rsid w:val="00846159"/>
    <w:rsid w:val="00846BE4"/>
    <w:rsid w:val="008478B8"/>
    <w:rsid w:val="00850BCD"/>
    <w:rsid w:val="00851C15"/>
    <w:rsid w:val="00851E2E"/>
    <w:rsid w:val="0085413B"/>
    <w:rsid w:val="00855D6D"/>
    <w:rsid w:val="008630C7"/>
    <w:rsid w:val="008640C7"/>
    <w:rsid w:val="00865B7A"/>
    <w:rsid w:val="008705EE"/>
    <w:rsid w:val="00870F82"/>
    <w:rsid w:val="00872E9E"/>
    <w:rsid w:val="00873051"/>
    <w:rsid w:val="008747A3"/>
    <w:rsid w:val="00875BB7"/>
    <w:rsid w:val="00876BE3"/>
    <w:rsid w:val="00876EE9"/>
    <w:rsid w:val="008836D2"/>
    <w:rsid w:val="0088544E"/>
    <w:rsid w:val="00887675"/>
    <w:rsid w:val="00887D85"/>
    <w:rsid w:val="00890E73"/>
    <w:rsid w:val="00893F80"/>
    <w:rsid w:val="00896CEF"/>
    <w:rsid w:val="008A236C"/>
    <w:rsid w:val="008A3D3B"/>
    <w:rsid w:val="008A4646"/>
    <w:rsid w:val="008A6461"/>
    <w:rsid w:val="008B1242"/>
    <w:rsid w:val="008B2C0F"/>
    <w:rsid w:val="008B2CF8"/>
    <w:rsid w:val="008B3842"/>
    <w:rsid w:val="008B3F16"/>
    <w:rsid w:val="008B4EB1"/>
    <w:rsid w:val="008C2EFA"/>
    <w:rsid w:val="008C303A"/>
    <w:rsid w:val="008C5F33"/>
    <w:rsid w:val="008C736C"/>
    <w:rsid w:val="008D033F"/>
    <w:rsid w:val="008D14C4"/>
    <w:rsid w:val="008D1545"/>
    <w:rsid w:val="008D62DF"/>
    <w:rsid w:val="008D688B"/>
    <w:rsid w:val="008E1715"/>
    <w:rsid w:val="008E2080"/>
    <w:rsid w:val="008E25C7"/>
    <w:rsid w:val="008E4E15"/>
    <w:rsid w:val="008E64E7"/>
    <w:rsid w:val="008F13DE"/>
    <w:rsid w:val="008F37F7"/>
    <w:rsid w:val="008F3AB6"/>
    <w:rsid w:val="008F47F4"/>
    <w:rsid w:val="008F7952"/>
    <w:rsid w:val="00900CE4"/>
    <w:rsid w:val="00901DAC"/>
    <w:rsid w:val="0090245D"/>
    <w:rsid w:val="00902643"/>
    <w:rsid w:val="0090283A"/>
    <w:rsid w:val="0090300B"/>
    <w:rsid w:val="0090360A"/>
    <w:rsid w:val="00904565"/>
    <w:rsid w:val="00904E7F"/>
    <w:rsid w:val="00904EE7"/>
    <w:rsid w:val="00905955"/>
    <w:rsid w:val="009069D4"/>
    <w:rsid w:val="00910B85"/>
    <w:rsid w:val="00912357"/>
    <w:rsid w:val="00913F0D"/>
    <w:rsid w:val="0091428E"/>
    <w:rsid w:val="009145A1"/>
    <w:rsid w:val="0091705E"/>
    <w:rsid w:val="0092040E"/>
    <w:rsid w:val="00921071"/>
    <w:rsid w:val="0092580C"/>
    <w:rsid w:val="009273E2"/>
    <w:rsid w:val="009300F9"/>
    <w:rsid w:val="0093133A"/>
    <w:rsid w:val="00934799"/>
    <w:rsid w:val="009360C0"/>
    <w:rsid w:val="00937017"/>
    <w:rsid w:val="0094166E"/>
    <w:rsid w:val="00941E91"/>
    <w:rsid w:val="00944BCC"/>
    <w:rsid w:val="009454F5"/>
    <w:rsid w:val="0094553A"/>
    <w:rsid w:val="00947094"/>
    <w:rsid w:val="00947A14"/>
    <w:rsid w:val="009530BF"/>
    <w:rsid w:val="00954913"/>
    <w:rsid w:val="00954D18"/>
    <w:rsid w:val="00960732"/>
    <w:rsid w:val="00960E22"/>
    <w:rsid w:val="0096209F"/>
    <w:rsid w:val="009628F5"/>
    <w:rsid w:val="00962A1C"/>
    <w:rsid w:val="009645F5"/>
    <w:rsid w:val="00964824"/>
    <w:rsid w:val="00965254"/>
    <w:rsid w:val="00966AFA"/>
    <w:rsid w:val="00967200"/>
    <w:rsid w:val="00971FE9"/>
    <w:rsid w:val="009765AA"/>
    <w:rsid w:val="009803F9"/>
    <w:rsid w:val="009814D8"/>
    <w:rsid w:val="009825FB"/>
    <w:rsid w:val="009842B5"/>
    <w:rsid w:val="0099072B"/>
    <w:rsid w:val="00991684"/>
    <w:rsid w:val="009938FC"/>
    <w:rsid w:val="00997013"/>
    <w:rsid w:val="0099716B"/>
    <w:rsid w:val="0099717A"/>
    <w:rsid w:val="009A09AE"/>
    <w:rsid w:val="009A3F60"/>
    <w:rsid w:val="009A662F"/>
    <w:rsid w:val="009A73C2"/>
    <w:rsid w:val="009A7A6F"/>
    <w:rsid w:val="009B1BE4"/>
    <w:rsid w:val="009B7A40"/>
    <w:rsid w:val="009B7B07"/>
    <w:rsid w:val="009C0347"/>
    <w:rsid w:val="009C241D"/>
    <w:rsid w:val="009C2E65"/>
    <w:rsid w:val="009C2EC9"/>
    <w:rsid w:val="009C36BE"/>
    <w:rsid w:val="009C5764"/>
    <w:rsid w:val="009D4580"/>
    <w:rsid w:val="009D55A6"/>
    <w:rsid w:val="009D60BC"/>
    <w:rsid w:val="009D73FA"/>
    <w:rsid w:val="009E2188"/>
    <w:rsid w:val="009E2A95"/>
    <w:rsid w:val="009E36B8"/>
    <w:rsid w:val="009E3B2E"/>
    <w:rsid w:val="009E6CD9"/>
    <w:rsid w:val="009E6F61"/>
    <w:rsid w:val="009E7559"/>
    <w:rsid w:val="009F147A"/>
    <w:rsid w:val="009F1A22"/>
    <w:rsid w:val="009F22F3"/>
    <w:rsid w:val="009F433E"/>
    <w:rsid w:val="009F559B"/>
    <w:rsid w:val="00A03B31"/>
    <w:rsid w:val="00A06AEC"/>
    <w:rsid w:val="00A06CC2"/>
    <w:rsid w:val="00A12978"/>
    <w:rsid w:val="00A12CF8"/>
    <w:rsid w:val="00A1455F"/>
    <w:rsid w:val="00A14DD3"/>
    <w:rsid w:val="00A16D0A"/>
    <w:rsid w:val="00A17821"/>
    <w:rsid w:val="00A21F9A"/>
    <w:rsid w:val="00A227E1"/>
    <w:rsid w:val="00A305E8"/>
    <w:rsid w:val="00A320AA"/>
    <w:rsid w:val="00A33BDF"/>
    <w:rsid w:val="00A351A2"/>
    <w:rsid w:val="00A35E97"/>
    <w:rsid w:val="00A368EE"/>
    <w:rsid w:val="00A43DF4"/>
    <w:rsid w:val="00A45686"/>
    <w:rsid w:val="00A508A2"/>
    <w:rsid w:val="00A51D83"/>
    <w:rsid w:val="00A556D8"/>
    <w:rsid w:val="00A56C02"/>
    <w:rsid w:val="00A57813"/>
    <w:rsid w:val="00A60181"/>
    <w:rsid w:val="00A60890"/>
    <w:rsid w:val="00A642B4"/>
    <w:rsid w:val="00A71140"/>
    <w:rsid w:val="00A75874"/>
    <w:rsid w:val="00A824B3"/>
    <w:rsid w:val="00A84201"/>
    <w:rsid w:val="00A85A6E"/>
    <w:rsid w:val="00A868F9"/>
    <w:rsid w:val="00A86A97"/>
    <w:rsid w:val="00A92B85"/>
    <w:rsid w:val="00A96815"/>
    <w:rsid w:val="00A976ED"/>
    <w:rsid w:val="00AA0EE1"/>
    <w:rsid w:val="00AA1594"/>
    <w:rsid w:val="00AA166F"/>
    <w:rsid w:val="00AA17AC"/>
    <w:rsid w:val="00AA45EC"/>
    <w:rsid w:val="00AA4AFC"/>
    <w:rsid w:val="00AA586F"/>
    <w:rsid w:val="00AA6629"/>
    <w:rsid w:val="00AA6796"/>
    <w:rsid w:val="00AB1FA1"/>
    <w:rsid w:val="00AB308F"/>
    <w:rsid w:val="00AB3F5D"/>
    <w:rsid w:val="00AB57CC"/>
    <w:rsid w:val="00AB5809"/>
    <w:rsid w:val="00AB6467"/>
    <w:rsid w:val="00AB6AE9"/>
    <w:rsid w:val="00AB77CB"/>
    <w:rsid w:val="00AB7FDC"/>
    <w:rsid w:val="00AC059F"/>
    <w:rsid w:val="00AC54EB"/>
    <w:rsid w:val="00AC6507"/>
    <w:rsid w:val="00AD07E4"/>
    <w:rsid w:val="00AD26B3"/>
    <w:rsid w:val="00AD2B47"/>
    <w:rsid w:val="00AD68A0"/>
    <w:rsid w:val="00AE0C44"/>
    <w:rsid w:val="00AE19F9"/>
    <w:rsid w:val="00AE20D0"/>
    <w:rsid w:val="00AE2382"/>
    <w:rsid w:val="00AE356E"/>
    <w:rsid w:val="00AE35FD"/>
    <w:rsid w:val="00AE3956"/>
    <w:rsid w:val="00AE69C8"/>
    <w:rsid w:val="00AE6F66"/>
    <w:rsid w:val="00AE7864"/>
    <w:rsid w:val="00AF01CE"/>
    <w:rsid w:val="00AF64C2"/>
    <w:rsid w:val="00B00DF8"/>
    <w:rsid w:val="00B044A1"/>
    <w:rsid w:val="00B070A9"/>
    <w:rsid w:val="00B10D28"/>
    <w:rsid w:val="00B12D06"/>
    <w:rsid w:val="00B139C2"/>
    <w:rsid w:val="00B1510A"/>
    <w:rsid w:val="00B1690F"/>
    <w:rsid w:val="00B17284"/>
    <w:rsid w:val="00B172C2"/>
    <w:rsid w:val="00B203E7"/>
    <w:rsid w:val="00B21A8B"/>
    <w:rsid w:val="00B22CAF"/>
    <w:rsid w:val="00B23212"/>
    <w:rsid w:val="00B25B12"/>
    <w:rsid w:val="00B2643E"/>
    <w:rsid w:val="00B3035C"/>
    <w:rsid w:val="00B31600"/>
    <w:rsid w:val="00B36A27"/>
    <w:rsid w:val="00B42DF7"/>
    <w:rsid w:val="00B46187"/>
    <w:rsid w:val="00B475E3"/>
    <w:rsid w:val="00B47F21"/>
    <w:rsid w:val="00B51061"/>
    <w:rsid w:val="00B52066"/>
    <w:rsid w:val="00B526AD"/>
    <w:rsid w:val="00B55543"/>
    <w:rsid w:val="00B60745"/>
    <w:rsid w:val="00B61E5A"/>
    <w:rsid w:val="00B65F40"/>
    <w:rsid w:val="00B67DDD"/>
    <w:rsid w:val="00B67F62"/>
    <w:rsid w:val="00B714E4"/>
    <w:rsid w:val="00B7516D"/>
    <w:rsid w:val="00B7602A"/>
    <w:rsid w:val="00B770C0"/>
    <w:rsid w:val="00B77C0F"/>
    <w:rsid w:val="00B80C8E"/>
    <w:rsid w:val="00B83F03"/>
    <w:rsid w:val="00B845EE"/>
    <w:rsid w:val="00B8570E"/>
    <w:rsid w:val="00B91BFE"/>
    <w:rsid w:val="00B922B8"/>
    <w:rsid w:val="00B923E5"/>
    <w:rsid w:val="00B92E84"/>
    <w:rsid w:val="00B966B8"/>
    <w:rsid w:val="00B97E28"/>
    <w:rsid w:val="00BA08C4"/>
    <w:rsid w:val="00BA12D2"/>
    <w:rsid w:val="00BA3539"/>
    <w:rsid w:val="00BA7620"/>
    <w:rsid w:val="00BB1174"/>
    <w:rsid w:val="00BB11BF"/>
    <w:rsid w:val="00BB3F08"/>
    <w:rsid w:val="00BB66B7"/>
    <w:rsid w:val="00BC05AB"/>
    <w:rsid w:val="00BC37A6"/>
    <w:rsid w:val="00BD6406"/>
    <w:rsid w:val="00BD7254"/>
    <w:rsid w:val="00BE1310"/>
    <w:rsid w:val="00BE19DD"/>
    <w:rsid w:val="00BE2012"/>
    <w:rsid w:val="00BE31B6"/>
    <w:rsid w:val="00BE3788"/>
    <w:rsid w:val="00BE4C4F"/>
    <w:rsid w:val="00BE6CBA"/>
    <w:rsid w:val="00BE7BCE"/>
    <w:rsid w:val="00BF15DE"/>
    <w:rsid w:val="00BF1881"/>
    <w:rsid w:val="00BF18E5"/>
    <w:rsid w:val="00BF23B7"/>
    <w:rsid w:val="00BF60A3"/>
    <w:rsid w:val="00BF7B95"/>
    <w:rsid w:val="00C00CAE"/>
    <w:rsid w:val="00C022AD"/>
    <w:rsid w:val="00C028FF"/>
    <w:rsid w:val="00C03C89"/>
    <w:rsid w:val="00C03DF4"/>
    <w:rsid w:val="00C047E3"/>
    <w:rsid w:val="00C07BA5"/>
    <w:rsid w:val="00C10F69"/>
    <w:rsid w:val="00C12BE8"/>
    <w:rsid w:val="00C16608"/>
    <w:rsid w:val="00C16DFA"/>
    <w:rsid w:val="00C20229"/>
    <w:rsid w:val="00C20994"/>
    <w:rsid w:val="00C239AF"/>
    <w:rsid w:val="00C27FE4"/>
    <w:rsid w:val="00C32A3A"/>
    <w:rsid w:val="00C35558"/>
    <w:rsid w:val="00C355C0"/>
    <w:rsid w:val="00C35D79"/>
    <w:rsid w:val="00C3684C"/>
    <w:rsid w:val="00C40BEF"/>
    <w:rsid w:val="00C41B8B"/>
    <w:rsid w:val="00C4397B"/>
    <w:rsid w:val="00C44A62"/>
    <w:rsid w:val="00C455F0"/>
    <w:rsid w:val="00C45F38"/>
    <w:rsid w:val="00C50714"/>
    <w:rsid w:val="00C53A39"/>
    <w:rsid w:val="00C56C41"/>
    <w:rsid w:val="00C622A5"/>
    <w:rsid w:val="00C655FE"/>
    <w:rsid w:val="00C66282"/>
    <w:rsid w:val="00C66A44"/>
    <w:rsid w:val="00C6771F"/>
    <w:rsid w:val="00C67B4A"/>
    <w:rsid w:val="00C70140"/>
    <w:rsid w:val="00C73B57"/>
    <w:rsid w:val="00C75EC9"/>
    <w:rsid w:val="00C760E4"/>
    <w:rsid w:val="00C76572"/>
    <w:rsid w:val="00C81288"/>
    <w:rsid w:val="00C83C5E"/>
    <w:rsid w:val="00C8705A"/>
    <w:rsid w:val="00C87808"/>
    <w:rsid w:val="00C9113B"/>
    <w:rsid w:val="00C9176A"/>
    <w:rsid w:val="00C91CFB"/>
    <w:rsid w:val="00C92071"/>
    <w:rsid w:val="00C93595"/>
    <w:rsid w:val="00C93BDC"/>
    <w:rsid w:val="00C93E55"/>
    <w:rsid w:val="00C94FCF"/>
    <w:rsid w:val="00C9533C"/>
    <w:rsid w:val="00C95D79"/>
    <w:rsid w:val="00C97101"/>
    <w:rsid w:val="00C97A1C"/>
    <w:rsid w:val="00CA1826"/>
    <w:rsid w:val="00CA4332"/>
    <w:rsid w:val="00CB21A2"/>
    <w:rsid w:val="00CB4116"/>
    <w:rsid w:val="00CB63F5"/>
    <w:rsid w:val="00CC0F2C"/>
    <w:rsid w:val="00CC302E"/>
    <w:rsid w:val="00CC3DA1"/>
    <w:rsid w:val="00CC4F59"/>
    <w:rsid w:val="00CC55C6"/>
    <w:rsid w:val="00CC7466"/>
    <w:rsid w:val="00CD072D"/>
    <w:rsid w:val="00CD2F79"/>
    <w:rsid w:val="00CD39D2"/>
    <w:rsid w:val="00CD666D"/>
    <w:rsid w:val="00CD6E75"/>
    <w:rsid w:val="00CD6ECA"/>
    <w:rsid w:val="00CE3C16"/>
    <w:rsid w:val="00CE51D1"/>
    <w:rsid w:val="00CE628B"/>
    <w:rsid w:val="00CE6DF1"/>
    <w:rsid w:val="00CF1A65"/>
    <w:rsid w:val="00CF1C25"/>
    <w:rsid w:val="00CF1C6D"/>
    <w:rsid w:val="00CF49F8"/>
    <w:rsid w:val="00CF5EE1"/>
    <w:rsid w:val="00D038ED"/>
    <w:rsid w:val="00D03FDD"/>
    <w:rsid w:val="00D044BD"/>
    <w:rsid w:val="00D07840"/>
    <w:rsid w:val="00D122F3"/>
    <w:rsid w:val="00D161F7"/>
    <w:rsid w:val="00D1647A"/>
    <w:rsid w:val="00D20DE8"/>
    <w:rsid w:val="00D22605"/>
    <w:rsid w:val="00D23F3F"/>
    <w:rsid w:val="00D25FF8"/>
    <w:rsid w:val="00D2693C"/>
    <w:rsid w:val="00D32C52"/>
    <w:rsid w:val="00D3317B"/>
    <w:rsid w:val="00D3552A"/>
    <w:rsid w:val="00D35D9E"/>
    <w:rsid w:val="00D37C06"/>
    <w:rsid w:val="00D42D77"/>
    <w:rsid w:val="00D43D5A"/>
    <w:rsid w:val="00D47428"/>
    <w:rsid w:val="00D52368"/>
    <w:rsid w:val="00D52D77"/>
    <w:rsid w:val="00D5548C"/>
    <w:rsid w:val="00D61B6E"/>
    <w:rsid w:val="00D63BB1"/>
    <w:rsid w:val="00D63DED"/>
    <w:rsid w:val="00D64C27"/>
    <w:rsid w:val="00D64DAD"/>
    <w:rsid w:val="00D6502E"/>
    <w:rsid w:val="00D665E4"/>
    <w:rsid w:val="00D668A7"/>
    <w:rsid w:val="00D66F1F"/>
    <w:rsid w:val="00D70821"/>
    <w:rsid w:val="00D736C9"/>
    <w:rsid w:val="00D77F03"/>
    <w:rsid w:val="00D81668"/>
    <w:rsid w:val="00D819D1"/>
    <w:rsid w:val="00D82186"/>
    <w:rsid w:val="00D82E71"/>
    <w:rsid w:val="00D82FF5"/>
    <w:rsid w:val="00D864E2"/>
    <w:rsid w:val="00D86B14"/>
    <w:rsid w:val="00D90D0A"/>
    <w:rsid w:val="00D9192C"/>
    <w:rsid w:val="00D9319F"/>
    <w:rsid w:val="00DA0C82"/>
    <w:rsid w:val="00DA1719"/>
    <w:rsid w:val="00DA34C2"/>
    <w:rsid w:val="00DA3B68"/>
    <w:rsid w:val="00DA56DF"/>
    <w:rsid w:val="00DA7DCC"/>
    <w:rsid w:val="00DB0FA9"/>
    <w:rsid w:val="00DB310B"/>
    <w:rsid w:val="00DB3C10"/>
    <w:rsid w:val="00DB77DA"/>
    <w:rsid w:val="00DC09A7"/>
    <w:rsid w:val="00DC1623"/>
    <w:rsid w:val="00DC3828"/>
    <w:rsid w:val="00DC49EB"/>
    <w:rsid w:val="00DC6362"/>
    <w:rsid w:val="00DC7532"/>
    <w:rsid w:val="00DC7588"/>
    <w:rsid w:val="00DD7188"/>
    <w:rsid w:val="00DD723D"/>
    <w:rsid w:val="00DE145E"/>
    <w:rsid w:val="00DE237D"/>
    <w:rsid w:val="00DE3B4B"/>
    <w:rsid w:val="00DE48FC"/>
    <w:rsid w:val="00DE6B05"/>
    <w:rsid w:val="00DE764A"/>
    <w:rsid w:val="00DF2425"/>
    <w:rsid w:val="00DF4E39"/>
    <w:rsid w:val="00DF601B"/>
    <w:rsid w:val="00DF6AC0"/>
    <w:rsid w:val="00DF7F9F"/>
    <w:rsid w:val="00E00611"/>
    <w:rsid w:val="00E017F3"/>
    <w:rsid w:val="00E02E9E"/>
    <w:rsid w:val="00E06604"/>
    <w:rsid w:val="00E106F1"/>
    <w:rsid w:val="00E1281E"/>
    <w:rsid w:val="00E13686"/>
    <w:rsid w:val="00E167D7"/>
    <w:rsid w:val="00E17E55"/>
    <w:rsid w:val="00E20681"/>
    <w:rsid w:val="00E2427D"/>
    <w:rsid w:val="00E24BA9"/>
    <w:rsid w:val="00E251B9"/>
    <w:rsid w:val="00E27C9C"/>
    <w:rsid w:val="00E31A5D"/>
    <w:rsid w:val="00E34092"/>
    <w:rsid w:val="00E429C3"/>
    <w:rsid w:val="00E44904"/>
    <w:rsid w:val="00E5074C"/>
    <w:rsid w:val="00E51C1F"/>
    <w:rsid w:val="00E52717"/>
    <w:rsid w:val="00E52EED"/>
    <w:rsid w:val="00E55193"/>
    <w:rsid w:val="00E60A9D"/>
    <w:rsid w:val="00E63D19"/>
    <w:rsid w:val="00E675FD"/>
    <w:rsid w:val="00E67B81"/>
    <w:rsid w:val="00E743A5"/>
    <w:rsid w:val="00E7639D"/>
    <w:rsid w:val="00E77255"/>
    <w:rsid w:val="00E820C5"/>
    <w:rsid w:val="00E90CCD"/>
    <w:rsid w:val="00E90F59"/>
    <w:rsid w:val="00E92522"/>
    <w:rsid w:val="00E92631"/>
    <w:rsid w:val="00EA0470"/>
    <w:rsid w:val="00EA0FA6"/>
    <w:rsid w:val="00EA2D0D"/>
    <w:rsid w:val="00EA50A8"/>
    <w:rsid w:val="00EA73D4"/>
    <w:rsid w:val="00EA7ED8"/>
    <w:rsid w:val="00EB0674"/>
    <w:rsid w:val="00EB0A1F"/>
    <w:rsid w:val="00EB3C0A"/>
    <w:rsid w:val="00EB45DE"/>
    <w:rsid w:val="00EB61BB"/>
    <w:rsid w:val="00EB630E"/>
    <w:rsid w:val="00EB7C11"/>
    <w:rsid w:val="00EC2E1E"/>
    <w:rsid w:val="00EC457B"/>
    <w:rsid w:val="00EC5B29"/>
    <w:rsid w:val="00EC636D"/>
    <w:rsid w:val="00EC65F1"/>
    <w:rsid w:val="00EC711F"/>
    <w:rsid w:val="00EC7503"/>
    <w:rsid w:val="00ED086C"/>
    <w:rsid w:val="00ED2A7A"/>
    <w:rsid w:val="00ED3AAD"/>
    <w:rsid w:val="00ED3D2A"/>
    <w:rsid w:val="00ED3D41"/>
    <w:rsid w:val="00ED44E3"/>
    <w:rsid w:val="00ED51D0"/>
    <w:rsid w:val="00ED5DF2"/>
    <w:rsid w:val="00ED76F6"/>
    <w:rsid w:val="00ED7FBA"/>
    <w:rsid w:val="00EE215A"/>
    <w:rsid w:val="00EE38E9"/>
    <w:rsid w:val="00EE39CA"/>
    <w:rsid w:val="00EE3E27"/>
    <w:rsid w:val="00EE482F"/>
    <w:rsid w:val="00EE7EE1"/>
    <w:rsid w:val="00EF06F6"/>
    <w:rsid w:val="00EF0E0E"/>
    <w:rsid w:val="00EF194D"/>
    <w:rsid w:val="00EF3E5F"/>
    <w:rsid w:val="00EF49D7"/>
    <w:rsid w:val="00EF5C30"/>
    <w:rsid w:val="00EF66E5"/>
    <w:rsid w:val="00F019C1"/>
    <w:rsid w:val="00F03CA4"/>
    <w:rsid w:val="00F04D5D"/>
    <w:rsid w:val="00F10FE9"/>
    <w:rsid w:val="00F117CC"/>
    <w:rsid w:val="00F120B6"/>
    <w:rsid w:val="00F130AF"/>
    <w:rsid w:val="00F164DE"/>
    <w:rsid w:val="00F1662A"/>
    <w:rsid w:val="00F16F60"/>
    <w:rsid w:val="00F23413"/>
    <w:rsid w:val="00F24457"/>
    <w:rsid w:val="00F269F9"/>
    <w:rsid w:val="00F3019E"/>
    <w:rsid w:val="00F30B14"/>
    <w:rsid w:val="00F35017"/>
    <w:rsid w:val="00F444F2"/>
    <w:rsid w:val="00F447BE"/>
    <w:rsid w:val="00F4534D"/>
    <w:rsid w:val="00F458C6"/>
    <w:rsid w:val="00F502F3"/>
    <w:rsid w:val="00F5361F"/>
    <w:rsid w:val="00F53DF0"/>
    <w:rsid w:val="00F54A51"/>
    <w:rsid w:val="00F552CB"/>
    <w:rsid w:val="00F566ED"/>
    <w:rsid w:val="00F567C1"/>
    <w:rsid w:val="00F568A3"/>
    <w:rsid w:val="00F600E7"/>
    <w:rsid w:val="00F60707"/>
    <w:rsid w:val="00F64712"/>
    <w:rsid w:val="00F6476E"/>
    <w:rsid w:val="00F6570F"/>
    <w:rsid w:val="00F65AE1"/>
    <w:rsid w:val="00F71138"/>
    <w:rsid w:val="00F734FF"/>
    <w:rsid w:val="00F73508"/>
    <w:rsid w:val="00F74AAE"/>
    <w:rsid w:val="00F773C1"/>
    <w:rsid w:val="00F80146"/>
    <w:rsid w:val="00F84551"/>
    <w:rsid w:val="00F87C6E"/>
    <w:rsid w:val="00F91E2F"/>
    <w:rsid w:val="00F93843"/>
    <w:rsid w:val="00F94B77"/>
    <w:rsid w:val="00F95FC3"/>
    <w:rsid w:val="00F96BD5"/>
    <w:rsid w:val="00F9735F"/>
    <w:rsid w:val="00F977A3"/>
    <w:rsid w:val="00FA073D"/>
    <w:rsid w:val="00FA2353"/>
    <w:rsid w:val="00FA4C15"/>
    <w:rsid w:val="00FA68FC"/>
    <w:rsid w:val="00FB0CE1"/>
    <w:rsid w:val="00FB13E5"/>
    <w:rsid w:val="00FB4424"/>
    <w:rsid w:val="00FB5985"/>
    <w:rsid w:val="00FB7CA6"/>
    <w:rsid w:val="00FC12D8"/>
    <w:rsid w:val="00FC2A65"/>
    <w:rsid w:val="00FC7001"/>
    <w:rsid w:val="00FD7AF0"/>
    <w:rsid w:val="00FE04C5"/>
    <w:rsid w:val="00FE0797"/>
    <w:rsid w:val="00FE4280"/>
    <w:rsid w:val="00FF2FD5"/>
    <w:rsid w:val="00FF4188"/>
    <w:rsid w:val="00FF598F"/>
    <w:rsid w:val="00FF68E4"/>
    <w:rsid w:val="00FF7A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843DA"/>
  <w15:docId w15:val="{AC5DBFBE-9016-405B-897E-F72603697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4E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073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603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168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04EE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C162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162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052A26"/>
  </w:style>
  <w:style w:type="character" w:customStyle="1" w:styleId="20">
    <w:name w:val="Заголовок 2 Знак"/>
    <w:basedOn w:val="a0"/>
    <w:link w:val="2"/>
    <w:uiPriority w:val="9"/>
    <w:semiHidden/>
    <w:rsid w:val="000760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B168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07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360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1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87509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92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817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1716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16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09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83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53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69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216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6427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8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05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09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3578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620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932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1321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93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3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640494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51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46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9505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73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102125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39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10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34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44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8539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458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525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32268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28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8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2427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4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259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635384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419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8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28054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9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94259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2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70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43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595518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24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349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3879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76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4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9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3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41339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94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318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181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47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71261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11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59573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16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21891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23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47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83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87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167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39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716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9687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10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596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81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4657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832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735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76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40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59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1446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92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095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0354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09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45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1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42309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54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281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033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4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61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68788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32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319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58522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45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09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3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1248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10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406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9826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27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05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5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3044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34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579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89528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12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57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716208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58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23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107819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21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505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41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74226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36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58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3609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57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087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62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2801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72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687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31914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01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097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7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04667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55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256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091897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327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19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1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3401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40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82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71920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16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2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39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89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70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301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7000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84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61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69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494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2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037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57054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88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13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22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2097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72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399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485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96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760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29059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02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721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149409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52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63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65194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96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91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9544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49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05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19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24021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67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958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9550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3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613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4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8182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6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552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85560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21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85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2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93199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42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690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6619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97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3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26414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40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4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96397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2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806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4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6117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138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438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04830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27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66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8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16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66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25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7229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87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900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2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83041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52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280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99096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765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0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23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8305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45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188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97726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10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122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5140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71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020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975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97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1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33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0479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29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002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796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86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827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53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41900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65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325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2365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65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96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42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288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0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375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070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31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677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1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83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7240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80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011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6674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874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61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60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7803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58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235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0269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34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53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8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9024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72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432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50867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89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441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73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1274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18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881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41946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94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19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26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41150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68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57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0840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26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63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6601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08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764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7634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33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368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06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61404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78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042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3990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88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32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86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36418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9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604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0863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41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95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89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176993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59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759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581899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96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43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16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39954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21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723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7525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04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68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61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4869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81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666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8295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61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94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90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2239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84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49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2933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941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996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53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02938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9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25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29090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86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79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7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23551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79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839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971972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88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21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50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9433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24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204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0058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190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7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9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29588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76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092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70299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949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9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8251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41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902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072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96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50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21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1615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7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002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20025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6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74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22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930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61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853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11775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35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219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7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4172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41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500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50643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75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640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27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5639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00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559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84999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19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44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31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713549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748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75889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95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93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83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25157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9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943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765765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27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65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3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1358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0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84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8568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52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71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66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07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67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136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6476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00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83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52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3760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65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358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0199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84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89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9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1631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77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455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917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35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30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5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4322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58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73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1813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54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35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03628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8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9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659108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24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45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99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5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3484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02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3942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47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324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227598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93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69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459308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5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72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77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467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07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1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04044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67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37702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47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0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2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712965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54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72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749711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25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2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13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95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4325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61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228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9712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65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491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92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540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8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325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9165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04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43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3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8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2596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44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092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36316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99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79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1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26762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43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854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61342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40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329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04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54908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38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649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10280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51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823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75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5885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09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13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31759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23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575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80837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08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3651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2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268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40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34555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4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10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15456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8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302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37901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56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998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29455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2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57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36085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1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27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6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46273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9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930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93223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86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94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922147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48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6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383108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8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71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29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2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42253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53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666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15032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91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76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09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46732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91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971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69811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07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77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6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1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1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8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29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6950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57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930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8594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85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99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16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10045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21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815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45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28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3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197748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21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1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850335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52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85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03658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87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604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20039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3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439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6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49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334434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43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02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723698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46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87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86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36373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18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385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10758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72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945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09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067547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6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789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357079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98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68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71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40189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58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188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55034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72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724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8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7041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04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366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981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36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79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33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70606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7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480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8428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15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98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5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85923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78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46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6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275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28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68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165728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2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744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81929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50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27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23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2955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14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112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23614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01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44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25186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91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441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07758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2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586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42748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79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791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11874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23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30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1700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47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497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307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60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27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86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4509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67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513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2528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495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9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4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57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362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097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8497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902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69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7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3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943752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7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252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85891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1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381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39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36563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18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36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105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34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786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29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29818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60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61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19389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9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894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1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5095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08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497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78412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9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208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1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8311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33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78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551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0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41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ts-tender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ew.torgi.gov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rts-tender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new.torgi.gov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new.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5F9CC6-32C0-4786-875A-34D1B50D7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1231</Words>
  <Characters>7020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ФУГИ</Company>
  <LinksUpToDate>false</LinksUpToDate>
  <CharactersWithSpaces>8235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7</cp:revision>
  <cp:lastPrinted>2023-04-17T08:00:00Z</cp:lastPrinted>
  <dcterms:created xsi:type="dcterms:W3CDTF">2026-08-21T04:32:00Z</dcterms:created>
  <dcterms:modified xsi:type="dcterms:W3CDTF">2026-08-27T03:54:00Z</dcterms:modified>
</cp:coreProperties>
</file>